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C63582">
        <w:trPr>
          <w:cantSplit/>
          <w:trHeight w:val="17"/>
        </w:trPr>
        <w:tc>
          <w:tcPr>
            <w:tcW w:w="5000" w:type="pct"/>
            <w:gridSpan w:val="4"/>
            <w:tcBorders>
              <w:bottom w:val="dotted" w:sz="4" w:space="0" w:color="auto"/>
            </w:tcBorders>
            <w:vAlign w:val="center"/>
          </w:tcPr>
          <w:p w14:paraId="7349D023" w14:textId="301C0E6A" w:rsidR="00BB2D01" w:rsidRPr="0079067A" w:rsidRDefault="00BB2D01" w:rsidP="0021069D">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21069D">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77777777" w:rsidR="00BB2D01" w:rsidRPr="0079067A" w:rsidRDefault="00BB2D01" w:rsidP="0021069D">
            <w:pPr>
              <w:autoSpaceDE w:val="0"/>
              <w:autoSpaceDN w:val="0"/>
              <w:adjustRightInd w:val="0"/>
              <w:jc w:val="center"/>
              <w:rPr>
                <w:snapToGrid w:val="0"/>
                <w:kern w:val="0"/>
                <w:szCs w:val="21"/>
              </w:rPr>
            </w:pPr>
            <w:r w:rsidRPr="0079067A">
              <w:rPr>
                <w:rFonts w:hint="eastAsia"/>
                <w:b/>
                <w:snapToGrid w:val="0"/>
                <w:kern w:val="0"/>
                <w:szCs w:val="21"/>
              </w:rPr>
              <w:t>The Japan Foundation Japanese Studies Fellowship</w:t>
            </w:r>
          </w:p>
        </w:tc>
      </w:tr>
      <w:tr w:rsidR="00BB2D01" w:rsidRPr="00F7699D" w14:paraId="4C40D113" w14:textId="77777777" w:rsidTr="00C63582">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21069D">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21069D">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21069D">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C63582">
        <w:trPr>
          <w:cantSplit/>
          <w:trHeight w:val="4116"/>
        </w:trPr>
        <w:tc>
          <w:tcPr>
            <w:tcW w:w="5000" w:type="pct"/>
            <w:gridSpan w:val="4"/>
            <w:tcBorders>
              <w:top w:val="nil"/>
            </w:tcBorders>
            <w:vAlign w:val="center"/>
          </w:tcPr>
          <w:p w14:paraId="6DA1A56F" w14:textId="03B5619A"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person named above wishes to apply for the Japan Foundation Japanese Studies Fellowship, and would like you to agree to serve as advisor/research associate in Japan if the application is successful. Some examples of the activities by advisor/research associate are cited as follows: to give advice essential for conducting research; to give the fellow free access to the facilities (library, advisor/research associate’s office and so on) of the institution to which advisor/research associate belongs; to help the fellow</w:t>
            </w:r>
            <w:r w:rsidRPr="001B7766">
              <w:rPr>
                <w:snapToGrid w:val="0"/>
                <w:kern w:val="0"/>
                <w:sz w:val="18"/>
                <w:szCs w:val="18"/>
              </w:rPr>
              <w:t xml:space="preserve"> </w:t>
            </w:r>
            <w:r w:rsidRPr="0079067A">
              <w:rPr>
                <w:snapToGrid w:val="0"/>
                <w:kern w:val="0"/>
                <w:sz w:val="18"/>
                <w:szCs w:val="18"/>
              </w:rPr>
              <w:t>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606DF3B6"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D07972">
              <w:rPr>
                <w:snapToGrid w:val="0"/>
                <w:kern w:val="0"/>
                <w:sz w:val="18"/>
                <w:szCs w:val="18"/>
              </w:rPr>
              <w:t>2026</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C63582">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21069D">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21069D">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63582">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21069D">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21069D">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C63582">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21069D">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C63582">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0151D4A6"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D07972" w:rsidRPr="0079067A">
              <w:rPr>
                <w:rFonts w:hint="eastAsia"/>
                <w:snapToGrid w:val="0"/>
                <w:kern w:val="0"/>
                <w:sz w:val="18"/>
                <w:szCs w:val="18"/>
              </w:rPr>
              <w:t>20</w:t>
            </w:r>
            <w:r w:rsidR="00D07972" w:rsidRPr="0079067A">
              <w:rPr>
                <w:snapToGrid w:val="0"/>
                <w:kern w:val="0"/>
                <w:sz w:val="18"/>
                <w:szCs w:val="18"/>
              </w:rPr>
              <w:t>2</w:t>
            </w:r>
            <w:r w:rsidR="00D07972">
              <w:rPr>
                <w:snapToGrid w:val="0"/>
                <w:kern w:val="0"/>
                <w:sz w:val="18"/>
                <w:szCs w:val="18"/>
              </w:rPr>
              <w:t>5</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25CA8038" w:rsidR="00BB2D01" w:rsidRPr="0079067A" w:rsidRDefault="00D07972"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BB2D01" w:rsidRPr="00E05088">
              <w:rPr>
                <w:rFonts w:hint="eastAsia"/>
                <w:snapToGrid w:val="0"/>
                <w:kern w:val="0"/>
                <w:sz w:val="18"/>
                <w:szCs w:val="18"/>
              </w:rPr>
              <w:t>/</w:t>
            </w:r>
            <w:r w:rsidR="00BB2D01" w:rsidRPr="00E05088">
              <w:rPr>
                <w:snapToGrid w:val="0"/>
                <w:kern w:val="0"/>
                <w:sz w:val="18"/>
                <w:szCs w:val="18"/>
              </w:rPr>
              <w:t xml:space="preserve"> </w:t>
            </w:r>
            <w:r w:rsidR="00BB2D01" w:rsidRPr="00E05088">
              <w:rPr>
                <w:snapToGrid w:val="0"/>
                <w:kern w:val="0"/>
                <w:sz w:val="18"/>
                <w:szCs w:val="18"/>
              </w:rPr>
              <w:fldChar w:fldCharType="begin">
                <w:ffData>
                  <w:name w:val="テキスト28"/>
                  <w:enabled/>
                  <w:calcOnExit w:val="0"/>
                  <w:textInput>
                    <w:format w:val="半角文字"/>
                  </w:textInput>
                </w:ffData>
              </w:fldChar>
            </w:r>
            <w:r w:rsidR="00BB2D01" w:rsidRPr="00E05088">
              <w:rPr>
                <w:snapToGrid w:val="0"/>
                <w:kern w:val="0"/>
                <w:sz w:val="18"/>
                <w:szCs w:val="18"/>
              </w:rPr>
              <w:instrText xml:space="preserve"> </w:instrText>
            </w:r>
            <w:r w:rsidR="00BB2D01" w:rsidRPr="00E05088">
              <w:rPr>
                <w:rFonts w:hint="eastAsia"/>
                <w:snapToGrid w:val="0"/>
                <w:kern w:val="0"/>
                <w:sz w:val="18"/>
                <w:szCs w:val="18"/>
              </w:rPr>
              <w:instrText>FORMTEXT</w:instrText>
            </w:r>
            <w:r w:rsidR="00BB2D01" w:rsidRPr="00E05088">
              <w:rPr>
                <w:snapToGrid w:val="0"/>
                <w:kern w:val="0"/>
                <w:sz w:val="18"/>
                <w:szCs w:val="18"/>
              </w:rPr>
              <w:instrText xml:space="preserve"> </w:instrText>
            </w:r>
            <w:r w:rsidR="00BB2D01" w:rsidRPr="00E05088">
              <w:rPr>
                <w:snapToGrid w:val="0"/>
                <w:kern w:val="0"/>
                <w:sz w:val="18"/>
                <w:szCs w:val="18"/>
              </w:rPr>
            </w:r>
            <w:r w:rsidR="00BB2D01" w:rsidRPr="00E05088">
              <w:rPr>
                <w:snapToGrid w:val="0"/>
                <w:kern w:val="0"/>
                <w:sz w:val="18"/>
                <w:szCs w:val="18"/>
              </w:rPr>
              <w:fldChar w:fldCharType="separate"/>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snapToGrid w:val="0"/>
                <w:kern w:val="0"/>
                <w:sz w:val="18"/>
                <w:szCs w:val="18"/>
              </w:rPr>
              <w:fldChar w:fldCharType="end"/>
            </w:r>
            <w:r w:rsidR="00BB2D01" w:rsidRPr="00E05088">
              <w:rPr>
                <w:snapToGrid w:val="0"/>
                <w:kern w:val="0"/>
                <w:sz w:val="18"/>
                <w:szCs w:val="18"/>
              </w:rPr>
              <w:t xml:space="preserve"> </w:t>
            </w:r>
            <w:r w:rsidR="00BB2D01" w:rsidRPr="00E05088">
              <w:rPr>
                <w:rFonts w:hint="eastAsia"/>
                <w:snapToGrid w:val="0"/>
                <w:kern w:val="0"/>
                <w:sz w:val="18"/>
                <w:szCs w:val="18"/>
              </w:rPr>
              <w:t>/</w:t>
            </w:r>
            <w:r w:rsidR="00BB2D01" w:rsidRPr="00E05088">
              <w:rPr>
                <w:snapToGrid w:val="0"/>
                <w:kern w:val="0"/>
                <w:sz w:val="18"/>
                <w:szCs w:val="18"/>
              </w:rPr>
              <w:t xml:space="preserve"> </w:t>
            </w:r>
            <w:r w:rsidR="00BB2D01" w:rsidRPr="00E05088">
              <w:rPr>
                <w:snapToGrid w:val="0"/>
                <w:kern w:val="0"/>
                <w:sz w:val="18"/>
                <w:szCs w:val="18"/>
              </w:rPr>
              <w:fldChar w:fldCharType="begin">
                <w:ffData>
                  <w:name w:val=""/>
                  <w:enabled/>
                  <w:calcOnExit w:val="0"/>
                  <w:textInput>
                    <w:format w:val="半角文字"/>
                  </w:textInput>
                </w:ffData>
              </w:fldChar>
            </w:r>
            <w:r w:rsidR="00BB2D01" w:rsidRPr="00E05088">
              <w:rPr>
                <w:snapToGrid w:val="0"/>
                <w:kern w:val="0"/>
                <w:sz w:val="18"/>
                <w:szCs w:val="18"/>
              </w:rPr>
              <w:instrText xml:space="preserve"> </w:instrText>
            </w:r>
            <w:r w:rsidR="00BB2D01" w:rsidRPr="00E05088">
              <w:rPr>
                <w:rFonts w:hint="eastAsia"/>
                <w:snapToGrid w:val="0"/>
                <w:kern w:val="0"/>
                <w:sz w:val="18"/>
                <w:szCs w:val="18"/>
              </w:rPr>
              <w:instrText>FORMTEXT</w:instrText>
            </w:r>
            <w:r w:rsidR="00BB2D01" w:rsidRPr="00E05088">
              <w:rPr>
                <w:snapToGrid w:val="0"/>
                <w:kern w:val="0"/>
                <w:sz w:val="18"/>
                <w:szCs w:val="18"/>
              </w:rPr>
              <w:instrText xml:space="preserve"> </w:instrText>
            </w:r>
            <w:r w:rsidR="00BB2D01" w:rsidRPr="00E05088">
              <w:rPr>
                <w:snapToGrid w:val="0"/>
                <w:kern w:val="0"/>
                <w:sz w:val="18"/>
                <w:szCs w:val="18"/>
              </w:rPr>
            </w:r>
            <w:r w:rsidR="00BB2D01" w:rsidRPr="00E05088">
              <w:rPr>
                <w:snapToGrid w:val="0"/>
                <w:kern w:val="0"/>
                <w:sz w:val="18"/>
                <w:szCs w:val="18"/>
              </w:rPr>
              <w:fldChar w:fldCharType="separate"/>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21069D">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C63582">
        <w:trPr>
          <w:cantSplit/>
          <w:trHeight w:val="20"/>
        </w:trPr>
        <w:tc>
          <w:tcPr>
            <w:tcW w:w="9622" w:type="dxa"/>
            <w:gridSpan w:val="4"/>
            <w:tcBorders>
              <w:bottom w:val="single" w:sz="18" w:space="0" w:color="auto"/>
            </w:tcBorders>
            <w:vAlign w:val="center"/>
          </w:tcPr>
          <w:p w14:paraId="0A701A72" w14:textId="4E5729FB" w:rsidR="009C6334" w:rsidRPr="0079067A" w:rsidRDefault="009C6334" w:rsidP="0021069D">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日本研究フェローシップ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C63582">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21069D">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21069D">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C63582">
        <w:trPr>
          <w:cantSplit/>
          <w:trHeight w:val="20"/>
        </w:trPr>
        <w:tc>
          <w:tcPr>
            <w:tcW w:w="9622" w:type="dxa"/>
            <w:gridSpan w:val="4"/>
            <w:tcBorders>
              <w:top w:val="single" w:sz="18" w:space="0" w:color="auto"/>
            </w:tcBorders>
            <w:vAlign w:val="center"/>
          </w:tcPr>
          <w:p w14:paraId="649ACCD1"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Pr="00860D10">
              <w:rPr>
                <w:rFonts w:hint="eastAsia"/>
                <w:sz w:val="18"/>
                <w:szCs w:val="16"/>
              </w:rPr>
              <w:t>日本研究フェローシップ受給を希望し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64A5B75D" w:rsidR="009C6334" w:rsidRPr="00860D10" w:rsidRDefault="009C6334" w:rsidP="00C00705">
            <w:pPr>
              <w:autoSpaceDE w:val="0"/>
              <w:autoSpaceDN w:val="0"/>
              <w:adjustRightInd w:val="0"/>
              <w:spacing w:line="260" w:lineRule="exact"/>
              <w:ind w:right="57" w:firstLineChars="100" w:firstLine="163"/>
              <w:rPr>
                <w:sz w:val="18"/>
                <w:szCs w:val="18"/>
              </w:rPr>
            </w:pPr>
            <w:r w:rsidRPr="6F18D028">
              <w:rPr>
                <w:sz w:val="18"/>
                <w:szCs w:val="18"/>
              </w:rPr>
              <w:t>・フェローの宿舎確保等における受入教員／協力者</w:t>
            </w:r>
            <w:r w:rsidR="6672AA10" w:rsidRPr="6F18D028">
              <w:rPr>
                <w:sz w:val="18"/>
                <w:szCs w:val="18"/>
              </w:rPr>
              <w:t>が</w:t>
            </w:r>
            <w:r w:rsidRPr="6F18D028">
              <w:rPr>
                <w:sz w:val="18"/>
                <w:szCs w:val="18"/>
              </w:rPr>
              <w:t>所属</w:t>
            </w:r>
            <w:r w:rsidR="6176DC7A" w:rsidRPr="6F18D028">
              <w:rPr>
                <w:sz w:val="18"/>
                <w:szCs w:val="18"/>
              </w:rPr>
              <w:t>する</w:t>
            </w:r>
            <w:r w:rsidRPr="6F18D028">
              <w:rPr>
                <w:sz w:val="18"/>
                <w:szCs w:val="18"/>
              </w:rPr>
              <w:t>機関の支援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425A7377"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w:t>
            </w:r>
            <w:r w:rsidR="00F01027">
              <w:rPr>
                <w:rFonts w:hint="eastAsia"/>
                <w:sz w:val="18"/>
                <w:szCs w:val="18"/>
              </w:rPr>
              <w:t>指定</w:t>
            </w:r>
            <w:r w:rsidR="00F01027">
              <w:rPr>
                <w:rFonts w:hint="eastAsia"/>
                <w:sz w:val="18"/>
                <w:szCs w:val="18"/>
              </w:rPr>
              <w:t>URL</w:t>
            </w:r>
            <w:r w:rsidR="00F01027">
              <w:rPr>
                <w:rFonts w:hint="eastAsia"/>
                <w:sz w:val="18"/>
                <w:szCs w:val="18"/>
              </w:rPr>
              <w:t>から</w:t>
            </w:r>
            <w:r>
              <w:rPr>
                <w:rFonts w:hint="eastAsia"/>
                <w:sz w:val="18"/>
                <w:szCs w:val="18"/>
              </w:rPr>
              <w:t>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44784E84"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D07972">
              <w:rPr>
                <w:sz w:val="18"/>
                <w:szCs w:val="16"/>
              </w:rPr>
              <w:t>2026</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C63582">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21069D">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1F344EE5"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63582">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21069D">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C63582">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21069D">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C63582">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655CED7D"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D07972" w:rsidRPr="0079067A">
              <w:rPr>
                <w:rFonts w:hint="eastAsia"/>
                <w:snapToGrid w:val="0"/>
                <w:kern w:val="0"/>
                <w:sz w:val="18"/>
                <w:szCs w:val="18"/>
              </w:rPr>
              <w:t>20</w:t>
            </w:r>
            <w:r w:rsidR="00D07972" w:rsidRPr="0079067A">
              <w:rPr>
                <w:snapToGrid w:val="0"/>
                <w:kern w:val="0"/>
                <w:sz w:val="18"/>
                <w:szCs w:val="18"/>
              </w:rPr>
              <w:t>2</w:t>
            </w:r>
            <w:r w:rsidR="00D07972">
              <w:rPr>
                <w:snapToGrid w:val="0"/>
                <w:kern w:val="0"/>
                <w:sz w:val="18"/>
                <w:szCs w:val="18"/>
              </w:rPr>
              <w:t>5</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3126D043" w:rsidR="009C6334" w:rsidRPr="0079067A" w:rsidRDefault="00D07972"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9C6334" w:rsidRPr="00E05088">
              <w:rPr>
                <w:rFonts w:hint="eastAsia"/>
                <w:snapToGrid w:val="0"/>
                <w:kern w:val="0"/>
                <w:sz w:val="18"/>
                <w:szCs w:val="18"/>
              </w:rPr>
              <w:t>/</w:t>
            </w:r>
            <w:r w:rsidR="009C6334" w:rsidRPr="00E05088">
              <w:rPr>
                <w:snapToGrid w:val="0"/>
                <w:kern w:val="0"/>
                <w:sz w:val="18"/>
                <w:szCs w:val="18"/>
              </w:rPr>
              <w:t xml:space="preserve"> </w:t>
            </w:r>
            <w:r w:rsidR="009C6334" w:rsidRPr="00E05088">
              <w:rPr>
                <w:snapToGrid w:val="0"/>
                <w:kern w:val="0"/>
                <w:sz w:val="18"/>
                <w:szCs w:val="18"/>
              </w:rPr>
              <w:fldChar w:fldCharType="begin">
                <w:ffData>
                  <w:name w:val="テキスト28"/>
                  <w:enabled/>
                  <w:calcOnExit w:val="0"/>
                  <w:textInput>
                    <w:format w:val="半角文字"/>
                  </w:textInput>
                </w:ffData>
              </w:fldChar>
            </w:r>
            <w:r w:rsidR="009C6334" w:rsidRPr="00E05088">
              <w:rPr>
                <w:snapToGrid w:val="0"/>
                <w:kern w:val="0"/>
                <w:sz w:val="18"/>
                <w:szCs w:val="18"/>
              </w:rPr>
              <w:instrText xml:space="preserve"> </w:instrText>
            </w:r>
            <w:r w:rsidR="009C6334" w:rsidRPr="00E05088">
              <w:rPr>
                <w:rFonts w:hint="eastAsia"/>
                <w:snapToGrid w:val="0"/>
                <w:kern w:val="0"/>
                <w:sz w:val="18"/>
                <w:szCs w:val="18"/>
              </w:rPr>
              <w:instrText>FORMTEXT</w:instrText>
            </w:r>
            <w:r w:rsidR="009C6334" w:rsidRPr="00E05088">
              <w:rPr>
                <w:snapToGrid w:val="0"/>
                <w:kern w:val="0"/>
                <w:sz w:val="18"/>
                <w:szCs w:val="18"/>
              </w:rPr>
              <w:instrText xml:space="preserve"> </w:instrText>
            </w:r>
            <w:r w:rsidR="009C6334" w:rsidRPr="00E05088">
              <w:rPr>
                <w:snapToGrid w:val="0"/>
                <w:kern w:val="0"/>
                <w:sz w:val="18"/>
                <w:szCs w:val="18"/>
              </w:rPr>
            </w:r>
            <w:r w:rsidR="009C6334" w:rsidRPr="00E05088">
              <w:rPr>
                <w:snapToGrid w:val="0"/>
                <w:kern w:val="0"/>
                <w:sz w:val="18"/>
                <w:szCs w:val="18"/>
              </w:rPr>
              <w:fldChar w:fldCharType="separate"/>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snapToGrid w:val="0"/>
                <w:kern w:val="0"/>
                <w:sz w:val="18"/>
                <w:szCs w:val="18"/>
              </w:rPr>
              <w:fldChar w:fldCharType="end"/>
            </w:r>
            <w:r w:rsidR="009C6334" w:rsidRPr="00E05088">
              <w:rPr>
                <w:snapToGrid w:val="0"/>
                <w:kern w:val="0"/>
                <w:sz w:val="18"/>
                <w:szCs w:val="18"/>
              </w:rPr>
              <w:t xml:space="preserve"> </w:t>
            </w:r>
            <w:r w:rsidR="009C6334" w:rsidRPr="00E05088">
              <w:rPr>
                <w:rFonts w:hint="eastAsia"/>
                <w:snapToGrid w:val="0"/>
                <w:kern w:val="0"/>
                <w:sz w:val="18"/>
                <w:szCs w:val="18"/>
              </w:rPr>
              <w:t>/</w:t>
            </w:r>
            <w:r w:rsidR="009C6334" w:rsidRPr="00E05088">
              <w:rPr>
                <w:snapToGrid w:val="0"/>
                <w:kern w:val="0"/>
                <w:sz w:val="18"/>
                <w:szCs w:val="18"/>
              </w:rPr>
              <w:t xml:space="preserve"> </w:t>
            </w:r>
            <w:r w:rsidR="009C6334" w:rsidRPr="00E05088">
              <w:rPr>
                <w:snapToGrid w:val="0"/>
                <w:kern w:val="0"/>
                <w:sz w:val="18"/>
                <w:szCs w:val="18"/>
              </w:rPr>
              <w:fldChar w:fldCharType="begin">
                <w:ffData>
                  <w:name w:val=""/>
                  <w:enabled/>
                  <w:calcOnExit w:val="0"/>
                  <w:textInput>
                    <w:format w:val="半角文字"/>
                  </w:textInput>
                </w:ffData>
              </w:fldChar>
            </w:r>
            <w:r w:rsidR="009C6334" w:rsidRPr="00E05088">
              <w:rPr>
                <w:snapToGrid w:val="0"/>
                <w:kern w:val="0"/>
                <w:sz w:val="18"/>
                <w:szCs w:val="18"/>
              </w:rPr>
              <w:instrText xml:space="preserve"> </w:instrText>
            </w:r>
            <w:r w:rsidR="009C6334" w:rsidRPr="00E05088">
              <w:rPr>
                <w:rFonts w:hint="eastAsia"/>
                <w:snapToGrid w:val="0"/>
                <w:kern w:val="0"/>
                <w:sz w:val="18"/>
                <w:szCs w:val="18"/>
              </w:rPr>
              <w:instrText>FORMTEXT</w:instrText>
            </w:r>
            <w:r w:rsidR="009C6334" w:rsidRPr="00E05088">
              <w:rPr>
                <w:snapToGrid w:val="0"/>
                <w:kern w:val="0"/>
                <w:sz w:val="18"/>
                <w:szCs w:val="18"/>
              </w:rPr>
              <w:instrText xml:space="preserve"> </w:instrText>
            </w:r>
            <w:r w:rsidR="009C6334" w:rsidRPr="00E05088">
              <w:rPr>
                <w:snapToGrid w:val="0"/>
                <w:kern w:val="0"/>
                <w:sz w:val="18"/>
                <w:szCs w:val="18"/>
              </w:rPr>
            </w:r>
            <w:r w:rsidR="009C6334" w:rsidRPr="00E05088">
              <w:rPr>
                <w:snapToGrid w:val="0"/>
                <w:kern w:val="0"/>
                <w:sz w:val="18"/>
                <w:szCs w:val="18"/>
              </w:rPr>
              <w:fldChar w:fldCharType="separate"/>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21069D">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21069D">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C63582">
        <w:trPr>
          <w:trHeight w:val="284"/>
        </w:trPr>
        <w:tc>
          <w:tcPr>
            <w:tcW w:w="2552" w:type="dxa"/>
            <w:noWrap/>
            <w:vAlign w:val="bottom"/>
            <w:hideMark/>
          </w:tcPr>
          <w:p w14:paraId="2BE79FD9" w14:textId="77777777" w:rsidR="009C6334" w:rsidRPr="00607841" w:rsidRDefault="009C6334" w:rsidP="0021069D">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noWrap/>
            <w:vAlign w:val="bottom"/>
            <w:hideMark/>
          </w:tcPr>
          <w:p w14:paraId="6FEC2364" w14:textId="77777777" w:rsidR="009C6334" w:rsidRPr="00607841" w:rsidRDefault="009C6334" w:rsidP="0021069D">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noWrap/>
            <w:vAlign w:val="bottom"/>
            <w:hideMark/>
          </w:tcPr>
          <w:p w14:paraId="5116B22E" w14:textId="77777777" w:rsidR="009C6334" w:rsidRPr="00E40F07" w:rsidRDefault="009C6334" w:rsidP="0021069D">
            <w:pPr>
              <w:pStyle w:val="a5"/>
            </w:pPr>
          </w:p>
        </w:tc>
        <w:tc>
          <w:tcPr>
            <w:tcW w:w="1275" w:type="dxa"/>
            <w:vMerge w:val="restart"/>
            <w:noWrap/>
            <w:vAlign w:val="center"/>
            <w:hideMark/>
          </w:tcPr>
          <w:p w14:paraId="6EBE7C7A" w14:textId="77777777" w:rsidR="009C6334" w:rsidRPr="00607841" w:rsidRDefault="009C6334" w:rsidP="0021069D">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21069D">
            <w:pPr>
              <w:pStyle w:val="a5"/>
              <w:rPr>
                <w:rFonts w:ascii="ＭＳ Ｐゴシック" w:eastAsia="ＭＳ Ｐゴシック" w:hAnsi="ＭＳ Ｐゴシック"/>
                <w:b/>
                <w:bCs/>
                <w:color w:val="7030A0"/>
                <w:sz w:val="18"/>
                <w:szCs w:val="18"/>
              </w:rPr>
            </w:pPr>
          </w:p>
        </w:tc>
      </w:tr>
      <w:tr w:rsidR="009C6334" w:rsidRPr="00AE039B" w14:paraId="7BD99386" w14:textId="77777777" w:rsidTr="00C63582">
        <w:trPr>
          <w:trHeight w:val="415"/>
        </w:trPr>
        <w:tc>
          <w:tcPr>
            <w:tcW w:w="2552" w:type="dxa"/>
            <w:noWrap/>
            <w:vAlign w:val="bottom"/>
            <w:hideMark/>
          </w:tcPr>
          <w:p w14:paraId="7715C449"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vAlign w:val="bottom"/>
          </w:tcPr>
          <w:p w14:paraId="4F81D0BA"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39105862"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D63DA">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E-mail： </w:t>
            </w:r>
            <w:r w:rsidR="00BD63DA" w:rsidRPr="00BD63DA">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hideMark/>
          </w:tcPr>
          <w:p w14:paraId="79E25B68" w14:textId="77777777" w:rsidR="009C6334" w:rsidRPr="00607841" w:rsidRDefault="009C6334" w:rsidP="0021069D">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C2817" w14:textId="77777777" w:rsidR="00F81A81" w:rsidRDefault="00F81A81">
      <w:r>
        <w:separator/>
      </w:r>
    </w:p>
  </w:endnote>
  <w:endnote w:type="continuationSeparator" w:id="0">
    <w:p w14:paraId="19EC4E7F" w14:textId="77777777" w:rsidR="00F81A81" w:rsidRDefault="00F81A81">
      <w:r>
        <w:continuationSeparator/>
      </w:r>
    </w:p>
  </w:endnote>
  <w:endnote w:type="continuationNotice" w:id="1">
    <w:p w14:paraId="2F3BB24F" w14:textId="77777777" w:rsidR="00F81A81" w:rsidRDefault="00F81A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HG正楷書体-PRO">
    <w:altName w:val="Yu Gothic"/>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C63582">
      <w:trPr>
        <w:trHeight w:val="284"/>
      </w:trPr>
      <w:tc>
        <w:tcPr>
          <w:tcW w:w="2552" w:type="dxa"/>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noWrap/>
          <w:vAlign w:val="bottom"/>
          <w:hideMark/>
        </w:tcPr>
        <w:p w14:paraId="1715C4A7" w14:textId="77777777" w:rsidR="00C62EF0" w:rsidRPr="00E40F07" w:rsidRDefault="00C62EF0" w:rsidP="00C62EF0">
          <w:pPr>
            <w:pStyle w:val="a5"/>
          </w:pPr>
        </w:p>
      </w:tc>
      <w:tc>
        <w:tcPr>
          <w:tcW w:w="1275" w:type="dxa"/>
          <w:vMerge w:val="restart"/>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C63582">
      <w:trPr>
        <w:trHeight w:val="415"/>
      </w:trPr>
      <w:tc>
        <w:tcPr>
          <w:tcW w:w="2552" w:type="dxa"/>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7FFA554C"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D13769">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6F7AC9">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EA5D" w14:textId="77777777" w:rsidR="00F81A81" w:rsidRDefault="00F81A81">
      <w:r>
        <w:separator/>
      </w:r>
    </w:p>
  </w:footnote>
  <w:footnote w:type="continuationSeparator" w:id="0">
    <w:p w14:paraId="6DDFC4AD" w14:textId="77777777" w:rsidR="00F81A81" w:rsidRDefault="00F81A81">
      <w:r>
        <w:continuationSeparator/>
      </w:r>
    </w:p>
  </w:footnote>
  <w:footnote w:type="continuationNotice" w:id="1">
    <w:p w14:paraId="71BD78F3" w14:textId="77777777" w:rsidR="00F81A81" w:rsidRDefault="00F81A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C63582">
      <w:trPr>
        <w:jc w:val="right"/>
      </w:trPr>
      <w:tc>
        <w:tcPr>
          <w:tcW w:w="0" w:type="auto"/>
          <w:vAlign w:val="center"/>
        </w:tcPr>
        <w:p w14:paraId="61C65CC5" w14:textId="0DCC458F"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265672">
            <w:rPr>
              <w:szCs w:val="21"/>
            </w:rPr>
            <w:t xml:space="preserve"> </w:t>
          </w:r>
          <w:r w:rsidR="004A76B7">
            <w:rPr>
              <w:szCs w:val="21"/>
            </w:rPr>
            <w:t>2026</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8240"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63582">
      <w:trPr>
        <w:jc w:val="right"/>
      </w:trPr>
      <w:tc>
        <w:tcPr>
          <w:tcW w:w="0" w:type="auto"/>
          <w:vAlign w:val="center"/>
        </w:tcPr>
        <w:p w14:paraId="4C50D67D" w14:textId="27298C5B" w:rsidR="007B5886" w:rsidRPr="00F707DE" w:rsidRDefault="007B5886" w:rsidP="007B5886">
          <w:pPr>
            <w:pStyle w:val="a7"/>
            <w:tabs>
              <w:tab w:val="clear" w:pos="4252"/>
              <w:tab w:val="clear" w:pos="8504"/>
            </w:tabs>
            <w:spacing w:line="0" w:lineRule="atLeast"/>
            <w:rPr>
              <w:szCs w:val="21"/>
            </w:rPr>
          </w:pPr>
          <w:r>
            <w:rPr>
              <w:rFonts w:hint="eastAsia"/>
              <w:szCs w:val="21"/>
            </w:rPr>
            <w:t>RJS-FW</w:t>
          </w:r>
          <w:r>
            <w:rPr>
              <w:szCs w:val="21"/>
            </w:rPr>
            <w:t xml:space="preserve"> </w:t>
          </w:r>
          <w:r w:rsidR="004A76B7">
            <w:rPr>
              <w:szCs w:val="21"/>
            </w:rPr>
            <w:t>2026</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C12"/>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3371"/>
    <w:rsid w:val="000B4394"/>
    <w:rsid w:val="000B5B84"/>
    <w:rsid w:val="000B7D3C"/>
    <w:rsid w:val="000C18EA"/>
    <w:rsid w:val="000C19F2"/>
    <w:rsid w:val="000C4FCB"/>
    <w:rsid w:val="000C586A"/>
    <w:rsid w:val="000C7816"/>
    <w:rsid w:val="000D13E5"/>
    <w:rsid w:val="000D2664"/>
    <w:rsid w:val="000D4EAE"/>
    <w:rsid w:val="000D4F98"/>
    <w:rsid w:val="000D7707"/>
    <w:rsid w:val="000E1693"/>
    <w:rsid w:val="000E3610"/>
    <w:rsid w:val="000E7130"/>
    <w:rsid w:val="000F13B5"/>
    <w:rsid w:val="000F4623"/>
    <w:rsid w:val="000F475D"/>
    <w:rsid w:val="00105C7A"/>
    <w:rsid w:val="00113F09"/>
    <w:rsid w:val="001149FD"/>
    <w:rsid w:val="0011562C"/>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47C1B"/>
    <w:rsid w:val="00150838"/>
    <w:rsid w:val="00153BF6"/>
    <w:rsid w:val="001548D0"/>
    <w:rsid w:val="00155088"/>
    <w:rsid w:val="00155391"/>
    <w:rsid w:val="0016204D"/>
    <w:rsid w:val="00172B08"/>
    <w:rsid w:val="00172BAB"/>
    <w:rsid w:val="001761A5"/>
    <w:rsid w:val="001821A9"/>
    <w:rsid w:val="00182587"/>
    <w:rsid w:val="00185635"/>
    <w:rsid w:val="00185D3A"/>
    <w:rsid w:val="001913D5"/>
    <w:rsid w:val="00196F00"/>
    <w:rsid w:val="00196F57"/>
    <w:rsid w:val="001A156B"/>
    <w:rsid w:val="001A1D7A"/>
    <w:rsid w:val="001A2356"/>
    <w:rsid w:val="001A265F"/>
    <w:rsid w:val="001A34D1"/>
    <w:rsid w:val="001A5E75"/>
    <w:rsid w:val="001A7D01"/>
    <w:rsid w:val="001B00FF"/>
    <w:rsid w:val="001B0912"/>
    <w:rsid w:val="001B1138"/>
    <w:rsid w:val="001B7766"/>
    <w:rsid w:val="001D0294"/>
    <w:rsid w:val="001D2E17"/>
    <w:rsid w:val="001D38A1"/>
    <w:rsid w:val="001D57A3"/>
    <w:rsid w:val="001E047C"/>
    <w:rsid w:val="001E40E5"/>
    <w:rsid w:val="001F103C"/>
    <w:rsid w:val="001F3072"/>
    <w:rsid w:val="001F3DF5"/>
    <w:rsid w:val="001F7F29"/>
    <w:rsid w:val="00203CB5"/>
    <w:rsid w:val="00205F77"/>
    <w:rsid w:val="0021069D"/>
    <w:rsid w:val="00212B22"/>
    <w:rsid w:val="0021318A"/>
    <w:rsid w:val="00214346"/>
    <w:rsid w:val="00221D86"/>
    <w:rsid w:val="0022254B"/>
    <w:rsid w:val="0022423D"/>
    <w:rsid w:val="002302DA"/>
    <w:rsid w:val="00231A64"/>
    <w:rsid w:val="00234D38"/>
    <w:rsid w:val="00235991"/>
    <w:rsid w:val="00240286"/>
    <w:rsid w:val="002405E6"/>
    <w:rsid w:val="002424F6"/>
    <w:rsid w:val="002430FC"/>
    <w:rsid w:val="00243D06"/>
    <w:rsid w:val="002507C2"/>
    <w:rsid w:val="00250DA2"/>
    <w:rsid w:val="00251C58"/>
    <w:rsid w:val="0025256C"/>
    <w:rsid w:val="00253197"/>
    <w:rsid w:val="00253736"/>
    <w:rsid w:val="00255B4A"/>
    <w:rsid w:val="00263163"/>
    <w:rsid w:val="00265672"/>
    <w:rsid w:val="00266E98"/>
    <w:rsid w:val="002719BB"/>
    <w:rsid w:val="00272252"/>
    <w:rsid w:val="00272F1D"/>
    <w:rsid w:val="00273F33"/>
    <w:rsid w:val="00277B0D"/>
    <w:rsid w:val="00277E69"/>
    <w:rsid w:val="00282C27"/>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040DF"/>
    <w:rsid w:val="003107B7"/>
    <w:rsid w:val="00315071"/>
    <w:rsid w:val="003161CF"/>
    <w:rsid w:val="003218A1"/>
    <w:rsid w:val="00322B0F"/>
    <w:rsid w:val="00323C60"/>
    <w:rsid w:val="00324499"/>
    <w:rsid w:val="0033185E"/>
    <w:rsid w:val="0033261A"/>
    <w:rsid w:val="0033275E"/>
    <w:rsid w:val="00333A6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0CC3"/>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77897"/>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A76B7"/>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4276"/>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2C0E"/>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42DA"/>
    <w:rsid w:val="00647B65"/>
    <w:rsid w:val="00652792"/>
    <w:rsid w:val="00652EF4"/>
    <w:rsid w:val="0065316C"/>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6F7AC9"/>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148"/>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0D02"/>
    <w:rsid w:val="007B158B"/>
    <w:rsid w:val="007B23D5"/>
    <w:rsid w:val="007B4BC8"/>
    <w:rsid w:val="007B5886"/>
    <w:rsid w:val="007B61E4"/>
    <w:rsid w:val="007B7201"/>
    <w:rsid w:val="007C018B"/>
    <w:rsid w:val="007C2235"/>
    <w:rsid w:val="007C24B1"/>
    <w:rsid w:val="007C361E"/>
    <w:rsid w:val="007C4951"/>
    <w:rsid w:val="007C52D7"/>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E60"/>
    <w:rsid w:val="00872072"/>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1772"/>
    <w:rsid w:val="008D20E1"/>
    <w:rsid w:val="008D223F"/>
    <w:rsid w:val="008D3024"/>
    <w:rsid w:val="008D54BE"/>
    <w:rsid w:val="008D6BCE"/>
    <w:rsid w:val="008E05C1"/>
    <w:rsid w:val="008E119B"/>
    <w:rsid w:val="008E186C"/>
    <w:rsid w:val="008E262D"/>
    <w:rsid w:val="008E2BB8"/>
    <w:rsid w:val="008E3A9A"/>
    <w:rsid w:val="008E4B51"/>
    <w:rsid w:val="008F437F"/>
    <w:rsid w:val="008F7D68"/>
    <w:rsid w:val="009026A0"/>
    <w:rsid w:val="009027BA"/>
    <w:rsid w:val="009043F4"/>
    <w:rsid w:val="00905CC8"/>
    <w:rsid w:val="00907785"/>
    <w:rsid w:val="00907839"/>
    <w:rsid w:val="00907BA5"/>
    <w:rsid w:val="00921C06"/>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B1773"/>
    <w:rsid w:val="009B4C8E"/>
    <w:rsid w:val="009B7019"/>
    <w:rsid w:val="009C0076"/>
    <w:rsid w:val="009C1DBE"/>
    <w:rsid w:val="009C2ADF"/>
    <w:rsid w:val="009C31CF"/>
    <w:rsid w:val="009C5CDA"/>
    <w:rsid w:val="009C6334"/>
    <w:rsid w:val="009D7A14"/>
    <w:rsid w:val="009E0E67"/>
    <w:rsid w:val="009E1F8C"/>
    <w:rsid w:val="009E31FE"/>
    <w:rsid w:val="009E4627"/>
    <w:rsid w:val="009F1B7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4A5"/>
    <w:rsid w:val="00A97E84"/>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47E9"/>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D63DA"/>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1652"/>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3582"/>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0BA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CF6F3E"/>
    <w:rsid w:val="00D00042"/>
    <w:rsid w:val="00D05B29"/>
    <w:rsid w:val="00D07972"/>
    <w:rsid w:val="00D10598"/>
    <w:rsid w:val="00D121B5"/>
    <w:rsid w:val="00D13769"/>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1B24"/>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2F0"/>
    <w:rsid w:val="00DD0989"/>
    <w:rsid w:val="00DD1CBC"/>
    <w:rsid w:val="00DD3702"/>
    <w:rsid w:val="00DD3B50"/>
    <w:rsid w:val="00DD579F"/>
    <w:rsid w:val="00DE0680"/>
    <w:rsid w:val="00DE074A"/>
    <w:rsid w:val="00DE125B"/>
    <w:rsid w:val="00DE168A"/>
    <w:rsid w:val="00DE1723"/>
    <w:rsid w:val="00DE2AB7"/>
    <w:rsid w:val="00DE332D"/>
    <w:rsid w:val="00DE614C"/>
    <w:rsid w:val="00DE790A"/>
    <w:rsid w:val="00DF288E"/>
    <w:rsid w:val="00DF4408"/>
    <w:rsid w:val="00DF4B7D"/>
    <w:rsid w:val="00DF5009"/>
    <w:rsid w:val="00E017F2"/>
    <w:rsid w:val="00E10764"/>
    <w:rsid w:val="00E1203C"/>
    <w:rsid w:val="00E14B13"/>
    <w:rsid w:val="00E14F75"/>
    <w:rsid w:val="00E215EC"/>
    <w:rsid w:val="00E22910"/>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3A5"/>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D74CF"/>
    <w:rsid w:val="00EE498A"/>
    <w:rsid w:val="00EF2AFA"/>
    <w:rsid w:val="00EF2F9D"/>
    <w:rsid w:val="00EF338B"/>
    <w:rsid w:val="00EF4E6C"/>
    <w:rsid w:val="00EF556A"/>
    <w:rsid w:val="00EF7565"/>
    <w:rsid w:val="00F01027"/>
    <w:rsid w:val="00F02C8B"/>
    <w:rsid w:val="00F0424E"/>
    <w:rsid w:val="00F044A1"/>
    <w:rsid w:val="00F0551F"/>
    <w:rsid w:val="00F12454"/>
    <w:rsid w:val="00F12C90"/>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1A81"/>
    <w:rsid w:val="00F8258F"/>
    <w:rsid w:val="00F82981"/>
    <w:rsid w:val="00F82AF4"/>
    <w:rsid w:val="00F863E8"/>
    <w:rsid w:val="00F935F6"/>
    <w:rsid w:val="00F948FA"/>
    <w:rsid w:val="00F97E10"/>
    <w:rsid w:val="00FA3786"/>
    <w:rsid w:val="00FA5B9B"/>
    <w:rsid w:val="00FB00E7"/>
    <w:rsid w:val="00FB0A48"/>
    <w:rsid w:val="00FB0DC4"/>
    <w:rsid w:val="00FB34C5"/>
    <w:rsid w:val="00FB5133"/>
    <w:rsid w:val="00FB5F0F"/>
    <w:rsid w:val="00FB60E8"/>
    <w:rsid w:val="00FB677B"/>
    <w:rsid w:val="00FB69B6"/>
    <w:rsid w:val="00FC51B5"/>
    <w:rsid w:val="00FD10EA"/>
    <w:rsid w:val="00FD1178"/>
    <w:rsid w:val="00FD1A2A"/>
    <w:rsid w:val="00FD3578"/>
    <w:rsid w:val="00FD4A3F"/>
    <w:rsid w:val="00FE1B04"/>
    <w:rsid w:val="00FE2A30"/>
    <w:rsid w:val="00FF0F10"/>
    <w:rsid w:val="00FF385F"/>
    <w:rsid w:val="00FF4221"/>
    <w:rsid w:val="00FF568F"/>
    <w:rsid w:val="55D863D0"/>
    <w:rsid w:val="6176DC7A"/>
    <w:rsid w:val="6672AA10"/>
    <w:rsid w:val="6F18D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37A62CFA-5B61-49AB-8FEB-11A53D0C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2.xml><?xml version="1.0" encoding="utf-8"?>
<ds:datastoreItem xmlns:ds="http://schemas.openxmlformats.org/officeDocument/2006/customXml" ds:itemID="{9511620B-0B3E-4F93-BDFE-55317016A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4.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1630</Words>
  <Characters>3212</Characters>
  <Application>Microsoft Office Word</Application>
  <DocSecurity>0</DocSecurity>
  <Lines>26</Lines>
  <Paragraphs>9</Paragraphs>
  <ScaleCrop>false</ScaleCrop>
  <Company>三和プリント</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今里　梨彩</dc:creator>
  <cp:keywords/>
  <dc:description/>
  <cp:lastModifiedBy>鈴木　将也</cp:lastModifiedBy>
  <cp:revision>31</cp:revision>
  <cp:lastPrinted>2023-07-31T14:49:00Z</cp:lastPrinted>
  <dcterms:created xsi:type="dcterms:W3CDTF">2024-08-03T16:44:00Z</dcterms:created>
  <dcterms:modified xsi:type="dcterms:W3CDTF">2025-08-14T09:56:00Z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