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F7" w:rsidRDefault="000979F7" w:rsidP="00AE1F5A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AE1F5A" w:rsidRPr="009B658D" w:rsidRDefault="00AE1F5A" w:rsidP="000979F7">
      <w:pPr>
        <w:jc w:val="center"/>
        <w:rPr>
          <w:rFonts w:asciiTheme="majorEastAsia" w:eastAsiaTheme="majorEastAsia" w:hAnsiTheme="majorEastAsia"/>
          <w:b/>
          <w:sz w:val="22"/>
        </w:rPr>
      </w:pPr>
      <w:r w:rsidRPr="009B658D">
        <w:rPr>
          <w:rFonts w:asciiTheme="majorEastAsia" w:eastAsiaTheme="majorEastAsia" w:hAnsiTheme="majorEastAsia" w:hint="eastAsia"/>
          <w:b/>
          <w:sz w:val="22"/>
        </w:rPr>
        <w:t>「JF</w:t>
      </w:r>
      <w:bookmarkStart w:id="0" w:name="_GoBack"/>
      <w:bookmarkEnd w:id="0"/>
      <w:r w:rsidRPr="009B658D">
        <w:rPr>
          <w:rFonts w:asciiTheme="majorEastAsia" w:eastAsiaTheme="majorEastAsia" w:hAnsiTheme="majorEastAsia" w:hint="eastAsia"/>
          <w:b/>
          <w:sz w:val="22"/>
        </w:rPr>
        <w:t>にほんごeラーニング　みなと」利用概要</w:t>
      </w:r>
      <w:r w:rsidR="00846EB1" w:rsidRPr="009B658D">
        <w:rPr>
          <w:rFonts w:asciiTheme="majorEastAsia" w:eastAsiaTheme="majorEastAsia" w:hAnsiTheme="majorEastAsia" w:hint="eastAsia"/>
          <w:b/>
          <w:sz w:val="22"/>
        </w:rPr>
        <w:t>【</w:t>
      </w:r>
      <w:r w:rsidR="00846EB1" w:rsidRPr="009B658D">
        <w:rPr>
          <w:rFonts w:asciiTheme="majorEastAsia" w:eastAsiaTheme="majorEastAsia" w:hAnsiTheme="majorEastAsia" w:hint="eastAsia"/>
          <w:b/>
          <w:sz w:val="22"/>
          <w:highlight w:val="yellow"/>
        </w:rPr>
        <w:t>利用前</w:t>
      </w:r>
      <w:r w:rsidR="00846EB1" w:rsidRPr="009B658D">
        <w:rPr>
          <w:rFonts w:asciiTheme="majorEastAsia" w:eastAsiaTheme="majorEastAsia" w:hAnsiTheme="majorEastAsia" w:hint="eastAsia"/>
          <w:b/>
          <w:sz w:val="22"/>
        </w:rPr>
        <w:t>フォーマット】</w:t>
      </w:r>
    </w:p>
    <w:p w:rsidR="00AE1F5A" w:rsidRPr="009B658D" w:rsidRDefault="00AE1F5A">
      <w:pPr>
        <w:rPr>
          <w:rFonts w:asciiTheme="majorEastAsia" w:eastAsiaTheme="majorEastAsia" w:hAnsiTheme="majorEastAsia"/>
        </w:rPr>
      </w:pPr>
    </w:p>
    <w:p w:rsidR="00846EB1" w:rsidRPr="009B658D" w:rsidRDefault="00846EB1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2013"/>
        <w:gridCol w:w="4432"/>
        <w:gridCol w:w="4237"/>
      </w:tblGrid>
      <w:tr w:rsidR="00F53ED6" w:rsidRPr="009B658D" w:rsidTr="009C6ED8">
        <w:trPr>
          <w:trHeight w:val="275"/>
        </w:trPr>
        <w:tc>
          <w:tcPr>
            <w:tcW w:w="2013" w:type="dxa"/>
            <w:shd w:val="clear" w:color="auto" w:fill="C6D9F1" w:themeFill="text2" w:themeFillTint="33"/>
          </w:tcPr>
          <w:p w:rsidR="00F53ED6" w:rsidRPr="009B658D" w:rsidRDefault="00F53ED6" w:rsidP="00846EB1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記入日</w:t>
            </w:r>
          </w:p>
        </w:tc>
        <w:tc>
          <w:tcPr>
            <w:tcW w:w="8669" w:type="dxa"/>
            <w:gridSpan w:val="2"/>
          </w:tcPr>
          <w:p w:rsidR="00F53ED6" w:rsidRPr="009B658D" w:rsidRDefault="00F53ED6" w:rsidP="00846EB1">
            <w:pPr>
              <w:rPr>
                <w:rFonts w:asciiTheme="majorEastAsia" w:eastAsiaTheme="majorEastAsia" w:hAnsiTheme="majorEastAsia"/>
              </w:rPr>
            </w:pPr>
          </w:p>
        </w:tc>
      </w:tr>
      <w:tr w:rsidR="00F53ED6" w:rsidRPr="009B658D" w:rsidTr="00E73869">
        <w:tc>
          <w:tcPr>
            <w:tcW w:w="2013" w:type="dxa"/>
            <w:shd w:val="clear" w:color="auto" w:fill="C6D9F1" w:themeFill="text2" w:themeFillTint="33"/>
          </w:tcPr>
          <w:p w:rsidR="00F53ED6" w:rsidRPr="009B658D" w:rsidRDefault="00F53ED6" w:rsidP="00846EB1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国・地域名</w:t>
            </w:r>
          </w:p>
        </w:tc>
        <w:tc>
          <w:tcPr>
            <w:tcW w:w="8669" w:type="dxa"/>
            <w:gridSpan w:val="2"/>
            <w:tcBorders>
              <w:bottom w:val="single" w:sz="4" w:space="0" w:color="auto"/>
            </w:tcBorders>
          </w:tcPr>
          <w:p w:rsidR="00F53ED6" w:rsidRPr="009B658D" w:rsidRDefault="00F53ED6" w:rsidP="00846EB1">
            <w:pPr>
              <w:rPr>
                <w:rFonts w:asciiTheme="majorEastAsia" w:eastAsiaTheme="majorEastAsia" w:hAnsiTheme="majorEastAsia"/>
              </w:rPr>
            </w:pPr>
          </w:p>
          <w:p w:rsidR="00F53ED6" w:rsidRPr="009B658D" w:rsidRDefault="00F53ED6" w:rsidP="00846EB1">
            <w:pPr>
              <w:rPr>
                <w:rFonts w:asciiTheme="majorEastAsia" w:eastAsiaTheme="majorEastAsia" w:hAnsiTheme="majorEastAsia"/>
              </w:rPr>
            </w:pPr>
          </w:p>
        </w:tc>
      </w:tr>
      <w:tr w:rsidR="00F53ED6" w:rsidRPr="009B658D" w:rsidTr="00E73869">
        <w:tc>
          <w:tcPr>
            <w:tcW w:w="2013" w:type="dxa"/>
            <w:shd w:val="clear" w:color="auto" w:fill="C6D9F1" w:themeFill="text2" w:themeFillTint="33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機関種別</w:t>
            </w:r>
          </w:p>
        </w:tc>
        <w:tc>
          <w:tcPr>
            <w:tcW w:w="4432" w:type="dxa"/>
            <w:tcBorders>
              <w:right w:val="nil"/>
            </w:tcBorders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□大学</w:t>
            </w:r>
          </w:p>
          <w:p w:rsidR="00F53ED6" w:rsidRPr="009B658D" w:rsidRDefault="000E27A7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□中等教育学校</w:t>
            </w:r>
          </w:p>
          <w:p w:rsidR="00F53ED6" w:rsidRPr="009B658D" w:rsidRDefault="00F53ED6" w:rsidP="000E27A7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□初等教育</w:t>
            </w:r>
            <w:r w:rsidR="000E27A7" w:rsidRPr="009B658D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4237" w:type="dxa"/>
            <w:tcBorders>
              <w:left w:val="nil"/>
            </w:tcBorders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□語学学校</w:t>
            </w:r>
          </w:p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□企業</w:t>
            </w:r>
          </w:p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□個人・その他（　　　　　　　　　）</w:t>
            </w:r>
          </w:p>
        </w:tc>
      </w:tr>
      <w:tr w:rsidR="00F53ED6" w:rsidRPr="009B658D" w:rsidTr="0091745C">
        <w:tc>
          <w:tcPr>
            <w:tcW w:w="2013" w:type="dxa"/>
            <w:shd w:val="clear" w:color="auto" w:fill="C6D9F1" w:themeFill="text2" w:themeFillTint="33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機関名</w:t>
            </w:r>
          </w:p>
        </w:tc>
        <w:tc>
          <w:tcPr>
            <w:tcW w:w="8669" w:type="dxa"/>
            <w:gridSpan w:val="2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</w:tc>
      </w:tr>
      <w:tr w:rsidR="00F53ED6" w:rsidRPr="009B658D" w:rsidTr="00144163">
        <w:tc>
          <w:tcPr>
            <w:tcW w:w="2013" w:type="dxa"/>
            <w:shd w:val="clear" w:color="auto" w:fill="C6D9F1" w:themeFill="text2" w:themeFillTint="33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対象者</w:t>
            </w:r>
          </w:p>
          <w:p w:rsidR="00F53ED6" w:rsidRPr="009B658D" w:rsidRDefault="00F53ED6" w:rsidP="00260CB3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（</w:t>
            </w:r>
            <w:r w:rsidR="00260CB3" w:rsidRPr="009B658D">
              <w:rPr>
                <w:rFonts w:asciiTheme="majorEastAsia" w:eastAsiaTheme="majorEastAsia" w:hAnsiTheme="majorEastAsia" w:hint="eastAsia"/>
              </w:rPr>
              <w:t>学部生</w:t>
            </w:r>
            <w:r w:rsidRPr="009B658D">
              <w:rPr>
                <w:rFonts w:asciiTheme="majorEastAsia" w:eastAsiaTheme="majorEastAsia" w:hAnsiTheme="majorEastAsia" w:hint="eastAsia"/>
              </w:rPr>
              <w:t>、</w:t>
            </w:r>
            <w:r w:rsidR="00260CB3" w:rsidRPr="009B658D">
              <w:rPr>
                <w:rFonts w:asciiTheme="majorEastAsia" w:eastAsiaTheme="majorEastAsia" w:hAnsiTheme="majorEastAsia" w:hint="eastAsia"/>
              </w:rPr>
              <w:t>院生、従業員</w:t>
            </w:r>
            <w:r w:rsidRPr="009B658D">
              <w:rPr>
                <w:rFonts w:asciiTheme="majorEastAsia" w:eastAsiaTheme="majorEastAsia" w:hAnsiTheme="majorEastAsia" w:hint="eastAsia"/>
              </w:rPr>
              <w:t>等）</w:t>
            </w:r>
          </w:p>
        </w:tc>
        <w:tc>
          <w:tcPr>
            <w:tcW w:w="8669" w:type="dxa"/>
            <w:gridSpan w:val="2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</w:tc>
      </w:tr>
      <w:tr w:rsidR="00F53ED6" w:rsidRPr="009B658D" w:rsidTr="00C50246">
        <w:tc>
          <w:tcPr>
            <w:tcW w:w="2013" w:type="dxa"/>
            <w:shd w:val="clear" w:color="auto" w:fill="C6D9F1" w:themeFill="text2" w:themeFillTint="33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受講者予定数</w:t>
            </w:r>
          </w:p>
        </w:tc>
        <w:tc>
          <w:tcPr>
            <w:tcW w:w="8669" w:type="dxa"/>
            <w:gridSpan w:val="2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</w:tc>
      </w:tr>
      <w:tr w:rsidR="00F53ED6" w:rsidRPr="009B658D" w:rsidTr="009F66FA">
        <w:tc>
          <w:tcPr>
            <w:tcW w:w="2013" w:type="dxa"/>
            <w:shd w:val="clear" w:color="auto" w:fill="C6D9F1" w:themeFill="text2" w:themeFillTint="33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開講予定期間</w:t>
            </w:r>
          </w:p>
        </w:tc>
        <w:tc>
          <w:tcPr>
            <w:tcW w:w="8669" w:type="dxa"/>
            <w:gridSpan w:val="2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～</w:t>
            </w:r>
          </w:p>
        </w:tc>
      </w:tr>
      <w:tr w:rsidR="00F53ED6" w:rsidRPr="009B658D" w:rsidTr="00C909F1">
        <w:tc>
          <w:tcPr>
            <w:tcW w:w="2013" w:type="dxa"/>
            <w:shd w:val="clear" w:color="auto" w:fill="C6D9F1" w:themeFill="text2" w:themeFillTint="33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利用する「みなと」のコース名</w:t>
            </w:r>
          </w:p>
        </w:tc>
        <w:tc>
          <w:tcPr>
            <w:tcW w:w="8669" w:type="dxa"/>
            <w:gridSpan w:val="2"/>
          </w:tcPr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  <w:p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</w:tc>
      </w:tr>
      <w:tr w:rsidR="005A018E" w:rsidRPr="009B658D" w:rsidTr="00D1407C">
        <w:tc>
          <w:tcPr>
            <w:tcW w:w="2013" w:type="dxa"/>
            <w:shd w:val="clear" w:color="auto" w:fill="C6D9F1" w:themeFill="text2" w:themeFillTint="33"/>
          </w:tcPr>
          <w:p w:rsidR="005A018E" w:rsidRPr="009B658D" w:rsidRDefault="005A018E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講座概要</w:t>
            </w:r>
          </w:p>
          <w:p w:rsidR="005A018E" w:rsidRPr="009B658D" w:rsidRDefault="005A018E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（シラバス添付、</w:t>
            </w:r>
          </w:p>
          <w:p w:rsidR="005A018E" w:rsidRPr="009B658D" w:rsidRDefault="005A018E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もしくは概要を記載）</w:t>
            </w:r>
          </w:p>
        </w:tc>
        <w:tc>
          <w:tcPr>
            <w:tcW w:w="8669" w:type="dxa"/>
            <w:gridSpan w:val="2"/>
          </w:tcPr>
          <w:p w:rsidR="005A018E" w:rsidRPr="009B658D" w:rsidRDefault="005A018E" w:rsidP="00F53ED6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9B658D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例１）入学前の事前学習教材として紹介し、入学後に修了証を提出させて受講を確認する。</w:t>
            </w:r>
          </w:p>
          <w:p w:rsidR="005A018E" w:rsidRPr="009B658D" w:rsidRDefault="005A018E" w:rsidP="00F53ED6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9B658D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例２）自学自習でコースで学び、Skypeでライブレッスン/対面授業を3回行う。コースは英語だが、ライブレッスン/対面授業はロシア語で行う予定。</w:t>
            </w:r>
          </w:p>
          <w:p w:rsidR="005A018E" w:rsidRPr="009B658D" w:rsidRDefault="005A018E" w:rsidP="00F53ED6">
            <w:pPr>
              <w:rPr>
                <w:rFonts w:asciiTheme="majorEastAsia" w:eastAsiaTheme="majorEastAsia" w:hAnsiTheme="majorEastAsia"/>
              </w:rPr>
            </w:pPr>
          </w:p>
          <w:p w:rsidR="005A018E" w:rsidRPr="009B658D" w:rsidRDefault="005A018E" w:rsidP="00F53ED6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</w:p>
        </w:tc>
      </w:tr>
    </w:tbl>
    <w:p w:rsidR="00AE1F5A" w:rsidRPr="009B658D" w:rsidRDefault="00AE1F5A">
      <w:pPr>
        <w:rPr>
          <w:rFonts w:asciiTheme="majorEastAsia" w:eastAsiaTheme="majorEastAsia" w:hAnsiTheme="majorEastAsia"/>
        </w:rPr>
      </w:pPr>
    </w:p>
    <w:p w:rsidR="00D34F52" w:rsidRDefault="00D34F52"/>
    <w:p w:rsidR="00D34F52" w:rsidRDefault="00D34F52"/>
    <w:p w:rsidR="00D34F52" w:rsidRDefault="00D34F52"/>
    <w:p w:rsidR="00846EB1" w:rsidRDefault="00846EB1"/>
    <w:p w:rsidR="00D34F52" w:rsidRDefault="00D34F52"/>
    <w:p w:rsidR="009C5F53" w:rsidRDefault="009C5F53"/>
    <w:p w:rsidR="009C5F53" w:rsidRDefault="009C5F53"/>
    <w:sectPr w:rsidR="009C5F53" w:rsidSect="00AE1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3E" w:rsidRDefault="0097403E" w:rsidP="003C03F3">
      <w:r>
        <w:separator/>
      </w:r>
    </w:p>
  </w:endnote>
  <w:endnote w:type="continuationSeparator" w:id="0">
    <w:p w:rsidR="0097403E" w:rsidRDefault="0097403E" w:rsidP="003C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3E" w:rsidRDefault="0097403E" w:rsidP="003C03F3">
      <w:r>
        <w:separator/>
      </w:r>
    </w:p>
  </w:footnote>
  <w:footnote w:type="continuationSeparator" w:id="0">
    <w:p w:rsidR="0097403E" w:rsidRDefault="0097403E" w:rsidP="003C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A"/>
    <w:rsid w:val="00047D92"/>
    <w:rsid w:val="000979F7"/>
    <w:rsid w:val="000D028D"/>
    <w:rsid w:val="000E27A7"/>
    <w:rsid w:val="001453FE"/>
    <w:rsid w:val="001F54E2"/>
    <w:rsid w:val="0021586E"/>
    <w:rsid w:val="00260CB3"/>
    <w:rsid w:val="002C5D75"/>
    <w:rsid w:val="00314530"/>
    <w:rsid w:val="003B013C"/>
    <w:rsid w:val="003C03F3"/>
    <w:rsid w:val="005A018E"/>
    <w:rsid w:val="005C6BBB"/>
    <w:rsid w:val="00631B92"/>
    <w:rsid w:val="006C71F7"/>
    <w:rsid w:val="00746E1B"/>
    <w:rsid w:val="00836D3E"/>
    <w:rsid w:val="00846EB1"/>
    <w:rsid w:val="00935438"/>
    <w:rsid w:val="0097403E"/>
    <w:rsid w:val="009B658D"/>
    <w:rsid w:val="009C5F53"/>
    <w:rsid w:val="00AE1F5A"/>
    <w:rsid w:val="00AF678A"/>
    <w:rsid w:val="00BD3A4A"/>
    <w:rsid w:val="00D34F52"/>
    <w:rsid w:val="00DA7EFD"/>
    <w:rsid w:val="00DD187D"/>
    <w:rsid w:val="00E73869"/>
    <w:rsid w:val="00F068A8"/>
    <w:rsid w:val="00F53ED6"/>
    <w:rsid w:val="00F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3F3"/>
  </w:style>
  <w:style w:type="paragraph" w:styleId="a6">
    <w:name w:val="footer"/>
    <w:basedOn w:val="a"/>
    <w:link w:val="a7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3F3"/>
  </w:style>
  <w:style w:type="paragraph" w:styleId="a6">
    <w:name w:val="footer"/>
    <w:basedOn w:val="a"/>
    <w:link w:val="a7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2019-09-11T04:31:00Z</cp:lastPrinted>
  <dcterms:created xsi:type="dcterms:W3CDTF">2018-05-29T06:08:00Z</dcterms:created>
  <dcterms:modified xsi:type="dcterms:W3CDTF">2019-09-11T06:29:00Z</dcterms:modified>
</cp:coreProperties>
</file>