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DF3B" w14:textId="138342D0" w:rsidR="00AC6997" w:rsidRDefault="00AC6997" w:rsidP="0079067A">
      <w:pPr>
        <w:pStyle w:val="a5"/>
        <w:jc w:val="left"/>
        <w:rPr>
          <w:snapToGrid w:val="0"/>
          <w:sz w:val="18"/>
          <w:szCs w:val="18"/>
        </w:rPr>
      </w:pPr>
    </w:p>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BB2D01" w:rsidRPr="004C71FA" w14:paraId="5729039A" w14:textId="77777777" w:rsidTr="00505DD7">
        <w:trPr>
          <w:cantSplit/>
          <w:trHeight w:val="17"/>
        </w:trPr>
        <w:tc>
          <w:tcPr>
            <w:tcW w:w="5000" w:type="pct"/>
            <w:gridSpan w:val="4"/>
            <w:tcBorders>
              <w:bottom w:val="dotted" w:sz="4" w:space="0" w:color="auto"/>
            </w:tcBorders>
            <w:vAlign w:val="center"/>
          </w:tcPr>
          <w:p w14:paraId="7349D023" w14:textId="301C0E6A" w:rsidR="00BB2D01" w:rsidRPr="0079067A" w:rsidRDefault="00BB2D01" w:rsidP="00505DD7">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p>
          <w:p w14:paraId="71C2D4FC" w14:textId="5BA7A4F1" w:rsidR="00BB2D01" w:rsidRPr="0079067A" w:rsidRDefault="00BB2D01" w:rsidP="00505DD7">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5A71B491" w14:textId="440C0319" w:rsidR="00BB2D01" w:rsidRPr="0079067A" w:rsidRDefault="00BB2D01" w:rsidP="00505DD7">
            <w:pPr>
              <w:autoSpaceDE w:val="0"/>
              <w:autoSpaceDN w:val="0"/>
              <w:adjustRightInd w:val="0"/>
              <w:jc w:val="center"/>
              <w:rPr>
                <w:snapToGrid w:val="0"/>
                <w:kern w:val="0"/>
                <w:szCs w:val="21"/>
              </w:rPr>
            </w:pPr>
            <w:r w:rsidRPr="0079067A">
              <w:rPr>
                <w:rFonts w:hint="eastAsia"/>
                <w:b/>
                <w:snapToGrid w:val="0"/>
                <w:kern w:val="0"/>
                <w:szCs w:val="21"/>
              </w:rPr>
              <w:t>J</w:t>
            </w:r>
            <w:r w:rsidR="003D6D96">
              <w:rPr>
                <w:rFonts w:hint="eastAsia"/>
                <w:b/>
                <w:snapToGrid w:val="0"/>
                <w:kern w:val="0"/>
                <w:szCs w:val="21"/>
              </w:rPr>
              <w:t>F</w:t>
            </w:r>
            <w:r w:rsidR="00DC1FD8">
              <w:rPr>
                <w:b/>
                <w:snapToGrid w:val="0"/>
                <w:kern w:val="0"/>
                <w:szCs w:val="21"/>
              </w:rPr>
              <w:t>-JSA-ASEAN</w:t>
            </w:r>
            <w:r w:rsidRPr="0079067A">
              <w:rPr>
                <w:rFonts w:hint="eastAsia"/>
                <w:b/>
                <w:snapToGrid w:val="0"/>
                <w:kern w:val="0"/>
                <w:szCs w:val="21"/>
              </w:rPr>
              <w:t xml:space="preserve"> Fellowship</w:t>
            </w:r>
            <w:r w:rsidR="00DC1FD8">
              <w:rPr>
                <w:b/>
                <w:snapToGrid w:val="0"/>
                <w:kern w:val="0"/>
                <w:szCs w:val="21"/>
              </w:rPr>
              <w:t xml:space="preserve"> Program</w:t>
            </w:r>
          </w:p>
        </w:tc>
      </w:tr>
      <w:tr w:rsidR="00BB2D01" w:rsidRPr="00F7699D" w14:paraId="4C40D113" w14:textId="77777777" w:rsidTr="00505DD7">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5B7C1E7C" w14:textId="77777777" w:rsidR="00BB2D01" w:rsidRPr="0079067A" w:rsidRDefault="00BB2D01" w:rsidP="00505DD7">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505DD7">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505DD7">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505DD7">
        <w:trPr>
          <w:cantSplit/>
          <w:trHeight w:val="4116"/>
        </w:trPr>
        <w:tc>
          <w:tcPr>
            <w:tcW w:w="5000" w:type="pct"/>
            <w:gridSpan w:val="4"/>
            <w:tcBorders>
              <w:top w:val="nil"/>
            </w:tcBorders>
            <w:vAlign w:val="center"/>
          </w:tcPr>
          <w:p w14:paraId="6DA1A56F" w14:textId="3C4F6671"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person named above wishes to apply for the </w:t>
            </w:r>
            <w:r w:rsidR="00A54F80">
              <w:rPr>
                <w:snapToGrid w:val="0"/>
                <w:kern w:val="0"/>
                <w:sz w:val="18"/>
                <w:szCs w:val="18"/>
              </w:rPr>
              <w:t>J</w:t>
            </w:r>
            <w:r w:rsidRPr="0079067A">
              <w:rPr>
                <w:snapToGrid w:val="0"/>
                <w:kern w:val="0"/>
                <w:sz w:val="18"/>
                <w:szCs w:val="18"/>
              </w:rPr>
              <w:t>F</w:t>
            </w:r>
            <w:r w:rsidR="00A54F80">
              <w:rPr>
                <w:snapToGrid w:val="0"/>
                <w:kern w:val="0"/>
                <w:sz w:val="18"/>
                <w:szCs w:val="18"/>
              </w:rPr>
              <w:t>-JSA-ASEAN</w:t>
            </w:r>
            <w:r w:rsidRPr="0079067A">
              <w:rPr>
                <w:snapToGrid w:val="0"/>
                <w:kern w:val="0"/>
                <w:sz w:val="18"/>
                <w:szCs w:val="18"/>
              </w:rPr>
              <w:t xml:space="preserve"> Fellowship</w:t>
            </w:r>
            <w:r w:rsidR="00A54F80">
              <w:rPr>
                <w:snapToGrid w:val="0"/>
                <w:kern w:val="0"/>
                <w:sz w:val="18"/>
                <w:szCs w:val="18"/>
              </w:rPr>
              <w:t xml:space="preserve"> program</w:t>
            </w:r>
            <w:r w:rsidRPr="0079067A">
              <w:rPr>
                <w:snapToGrid w:val="0"/>
                <w:kern w:val="0"/>
                <w:sz w:val="18"/>
                <w:szCs w:val="18"/>
              </w:rPr>
              <w:t xml:space="preserve">, and would like you to agree to serve as advisor/research associate in Japan if the application is successful. Some examples of the activities by an advisor/research associate are cited as follows: to give advice essential for conducting research; to give the fellow free access to the facilities (library, advisor/research associate’s office and so on) of the institution to which advisor/research associate belongs; to help the fellow </w:t>
            </w:r>
            <w:r>
              <w:rPr>
                <w:snapToGrid w:val="0"/>
                <w:kern w:val="0"/>
                <w:sz w:val="18"/>
                <w:szCs w:val="18"/>
              </w:rPr>
              <w:t xml:space="preserve">to apply for </w:t>
            </w:r>
            <w:r w:rsidRPr="0033275E">
              <w:rPr>
                <w:snapToGrid w:val="0"/>
                <w:kern w:val="0"/>
                <w:sz w:val="18"/>
                <w:szCs w:val="18"/>
              </w:rPr>
              <w:t>the C</w:t>
            </w:r>
            <w:r>
              <w:rPr>
                <w:snapToGrid w:val="0"/>
                <w:kern w:val="0"/>
                <w:sz w:val="18"/>
                <w:szCs w:val="18"/>
              </w:rPr>
              <w:t xml:space="preserve">ertificate of Eligibility </w:t>
            </w:r>
            <w:r w:rsidRPr="0033275E">
              <w:rPr>
                <w:snapToGrid w:val="0"/>
                <w:kern w:val="0"/>
                <w:sz w:val="18"/>
                <w:szCs w:val="18"/>
              </w:rPr>
              <w:t>to the Immigration Office</w:t>
            </w:r>
            <w:r>
              <w:rPr>
                <w:snapToGrid w:val="0"/>
                <w:kern w:val="0"/>
                <w:sz w:val="18"/>
                <w:szCs w:val="18"/>
              </w:rPr>
              <w:t xml:space="preserve">, </w:t>
            </w:r>
            <w:r w:rsidRPr="0079067A">
              <w:rPr>
                <w:snapToGrid w:val="0"/>
                <w:kern w:val="0"/>
                <w:sz w:val="18"/>
                <w:szCs w:val="18"/>
              </w:rPr>
              <w:t>to 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6D5483DD"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upload the data file of</w:t>
            </w:r>
            <w:r w:rsidRPr="0079067A">
              <w:rPr>
                <w:snapToGrid w:val="0"/>
                <w:kern w:val="0"/>
                <w:sz w:val="18"/>
                <w:szCs w:val="18"/>
              </w:rPr>
              <w:t xml:space="preserve"> the signed form </w:t>
            </w:r>
            <w:r>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44925146"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result will be announced to the applicant by the end of April </w:t>
            </w:r>
            <w:r w:rsidR="00653303">
              <w:rPr>
                <w:snapToGrid w:val="0"/>
                <w:kern w:val="0"/>
                <w:sz w:val="18"/>
                <w:szCs w:val="18"/>
              </w:rPr>
              <w:t>2025</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505DD7">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32D30C7B" w14:textId="77777777" w:rsidR="00BB2D01" w:rsidRPr="0079067A" w:rsidRDefault="00BB2D01" w:rsidP="00505DD7">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65929D5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505DD7">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C00705">
        <w:trPr>
          <w:trHeight w:val="5017"/>
        </w:trPr>
        <w:tc>
          <w:tcPr>
            <w:tcW w:w="5000" w:type="pct"/>
            <w:gridSpan w:val="4"/>
            <w:tcBorders>
              <w:top w:val="dotted" w:sz="4" w:space="0" w:color="auto"/>
              <w:left w:val="single" w:sz="12" w:space="0" w:color="auto"/>
              <w:bottom w:val="dotted" w:sz="4" w:space="0" w:color="auto"/>
              <w:right w:val="single" w:sz="12" w:space="0" w:color="auto"/>
            </w:tcBorders>
          </w:tcPr>
          <w:p w14:paraId="49AB960A"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505DD7">
        <w:trPr>
          <w:cantSplit/>
          <w:trHeight w:val="200"/>
        </w:trPr>
        <w:tc>
          <w:tcPr>
            <w:tcW w:w="5000" w:type="pct"/>
            <w:gridSpan w:val="4"/>
            <w:tcBorders>
              <w:top w:val="nil"/>
              <w:left w:val="single" w:sz="12" w:space="0" w:color="auto"/>
              <w:bottom w:val="nil"/>
              <w:right w:val="single" w:sz="12" w:space="0" w:color="auto"/>
            </w:tcBorders>
          </w:tcPr>
          <w:p w14:paraId="3061F3E4" w14:textId="77777777" w:rsidR="00BB2D01" w:rsidRPr="0079067A" w:rsidRDefault="00BB2D01" w:rsidP="00505DD7">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BB2D01" w:rsidRPr="004C71FA" w14:paraId="226418BE" w14:textId="77777777" w:rsidTr="00505DD7">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0B845CF4"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713F128D"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A54F80">
              <w:rPr>
                <w:snapToGrid w:val="0"/>
                <w:kern w:val="0"/>
                <w:sz w:val="18"/>
                <w:szCs w:val="18"/>
              </w:rPr>
              <w:t>4</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3257870A" w14:textId="700A4869"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A54F80">
              <w:rPr>
                <w:snapToGrid w:val="0"/>
                <w:kern w:val="0"/>
                <w:sz w:val="18"/>
                <w:szCs w:val="18"/>
              </w:rPr>
              <w:t>4</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62E44BE5"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B40720C" w14:textId="77777777" w:rsidR="00BB2D01" w:rsidRPr="0079067A" w:rsidRDefault="00BB2D01" w:rsidP="00505DD7">
            <w:pPr>
              <w:pStyle w:val="a7"/>
              <w:tabs>
                <w:tab w:val="clear" w:pos="4252"/>
                <w:tab w:val="clear" w:pos="8504"/>
                <w:tab w:val="left" w:pos="3969"/>
              </w:tabs>
              <w:autoSpaceDE w:val="0"/>
              <w:autoSpaceDN w:val="0"/>
              <w:adjustRightInd w:val="0"/>
              <w:snapToGrid/>
              <w:rPr>
                <w:snapToGrid w:val="0"/>
                <w:kern w:val="0"/>
                <w:sz w:val="18"/>
                <w:szCs w:val="18"/>
              </w:rPr>
            </w:pPr>
          </w:p>
        </w:tc>
      </w:tr>
    </w:tbl>
    <w:p w14:paraId="12069BB6" w14:textId="77777777" w:rsidR="00391F92" w:rsidRDefault="00391F92" w:rsidP="00BB2D01">
      <w:pPr>
        <w:pStyle w:val="a5"/>
        <w:jc w:val="left"/>
        <w:rPr>
          <w:snapToGrid w:val="0"/>
          <w:sz w:val="18"/>
          <w:szCs w:val="18"/>
        </w:rPr>
      </w:pPr>
    </w:p>
    <w:p w14:paraId="54AA3EF5" w14:textId="1AAA4ADC" w:rsidR="00BB2D01"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Pr>
          <w:snapToGrid w:val="0"/>
          <w:sz w:val="18"/>
          <w:szCs w:val="18"/>
        </w:rPr>
        <w:t>upload the data</w:t>
      </w:r>
      <w:r>
        <w:rPr>
          <w:rFonts w:hint="eastAsia"/>
          <w:snapToGrid w:val="0"/>
          <w:sz w:val="18"/>
          <w:szCs w:val="18"/>
        </w:rPr>
        <w:t xml:space="preserve"> through </w:t>
      </w:r>
      <w:r>
        <w:rPr>
          <w:snapToGrid w:val="0"/>
          <w:sz w:val="18"/>
          <w:szCs w:val="18"/>
        </w:rPr>
        <w:t>the designated URL.</w:t>
      </w:r>
    </w:p>
    <w:p w14:paraId="6A99F75F" w14:textId="543FD8B5" w:rsidR="00BB2D01" w:rsidRPr="00391F92" w:rsidRDefault="00391F92" w:rsidP="00BB2D01">
      <w:pPr>
        <w:pStyle w:val="a5"/>
        <w:jc w:val="left"/>
        <w:rPr>
          <w:snapToGrid w:val="0"/>
          <w:sz w:val="18"/>
          <w:szCs w:val="18"/>
        </w:rPr>
      </w:pPr>
      <w:r w:rsidRPr="00391F92">
        <w:rPr>
          <w:snapToGrid w:val="0"/>
          <w:sz w:val="18"/>
          <w:szCs w:val="18"/>
        </w:rPr>
        <w:t xml:space="preserve">It is sufficient to </w:t>
      </w:r>
      <w:r w:rsidR="00D70732">
        <w:rPr>
          <w:snapToGrid w:val="0"/>
          <w:sz w:val="18"/>
          <w:szCs w:val="18"/>
        </w:rPr>
        <w:t xml:space="preserve">write and </w:t>
      </w:r>
      <w:r w:rsidRPr="00391F92">
        <w:rPr>
          <w:snapToGrid w:val="0"/>
          <w:sz w:val="18"/>
          <w:szCs w:val="18"/>
        </w:rPr>
        <w:t>submit either the English or Japanese version</w:t>
      </w:r>
      <w:r w:rsidR="00C00705">
        <w:rPr>
          <w:snapToGrid w:val="0"/>
          <w:sz w:val="18"/>
          <w:szCs w:val="18"/>
        </w:rPr>
        <w:t xml:space="preserve"> of </w:t>
      </w:r>
      <w:r w:rsidR="00D70732">
        <w:rPr>
          <w:snapToGrid w:val="0"/>
          <w:sz w:val="18"/>
          <w:szCs w:val="18"/>
        </w:rPr>
        <w:t>Letter of Affiliation F</w:t>
      </w:r>
      <w:r w:rsidR="00C00705">
        <w:rPr>
          <w:snapToGrid w:val="0"/>
          <w:sz w:val="18"/>
          <w:szCs w:val="18"/>
        </w:rPr>
        <w:t>orm</w:t>
      </w:r>
      <w:r>
        <w:rPr>
          <w:snapToGrid w:val="0"/>
          <w:sz w:val="18"/>
          <w:szCs w:val="18"/>
        </w:rPr>
        <w:t xml:space="preserve">. </w:t>
      </w:r>
    </w:p>
    <w:tbl>
      <w:tblPr>
        <w:tblW w:w="9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9C6334" w:rsidRPr="004C71FA" w14:paraId="10960EFF" w14:textId="77777777" w:rsidTr="0041056A">
        <w:trPr>
          <w:cantSplit/>
          <w:trHeight w:val="20"/>
        </w:trPr>
        <w:tc>
          <w:tcPr>
            <w:tcW w:w="9622" w:type="dxa"/>
            <w:gridSpan w:val="4"/>
            <w:tcBorders>
              <w:bottom w:val="single" w:sz="18" w:space="0" w:color="auto"/>
            </w:tcBorders>
            <w:vAlign w:val="center"/>
          </w:tcPr>
          <w:p w14:paraId="0A701A72" w14:textId="0FD9D1E2" w:rsidR="009C6334" w:rsidRPr="0079067A" w:rsidRDefault="009C6334" w:rsidP="00655EE5">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w:t>
            </w:r>
            <w:r w:rsidR="00A54F80">
              <w:rPr>
                <w:rFonts w:hint="eastAsia"/>
                <w:snapToGrid w:val="0"/>
                <w:kern w:val="0"/>
                <w:szCs w:val="21"/>
              </w:rPr>
              <w:t>J</w:t>
            </w:r>
            <w:r w:rsidR="00A54F80">
              <w:rPr>
                <w:snapToGrid w:val="0"/>
                <w:kern w:val="0"/>
                <w:szCs w:val="21"/>
              </w:rPr>
              <w:t>F-JSA-ASEAN</w:t>
            </w:r>
            <w:r w:rsidRPr="0079067A">
              <w:rPr>
                <w:rFonts w:hint="eastAsia"/>
                <w:snapToGrid w:val="0"/>
                <w:kern w:val="0"/>
                <w:szCs w:val="21"/>
              </w:rPr>
              <w:t>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41056A">
        <w:trPr>
          <w:cantSplit/>
          <w:trHeight w:val="794"/>
        </w:trPr>
        <w:tc>
          <w:tcPr>
            <w:tcW w:w="9622"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655EE5">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655EE5">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4C71FA" w14:paraId="7D5D1F7D" w14:textId="77777777" w:rsidTr="0041056A">
        <w:trPr>
          <w:cantSplit/>
          <w:trHeight w:val="20"/>
        </w:trPr>
        <w:tc>
          <w:tcPr>
            <w:tcW w:w="9622" w:type="dxa"/>
            <w:gridSpan w:val="4"/>
            <w:tcBorders>
              <w:top w:val="single" w:sz="18" w:space="0" w:color="auto"/>
            </w:tcBorders>
            <w:vAlign w:val="center"/>
          </w:tcPr>
          <w:p w14:paraId="649ACCD1" w14:textId="1AE1952B"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00A54F80">
              <w:rPr>
                <w:rFonts w:hint="eastAsia"/>
                <w:sz w:val="18"/>
                <w:szCs w:val="16"/>
              </w:rPr>
              <w:t>J</w:t>
            </w:r>
            <w:r w:rsidR="00A54F80">
              <w:rPr>
                <w:sz w:val="18"/>
                <w:szCs w:val="16"/>
              </w:rPr>
              <w:t>F-JSA-ASEAN</w:t>
            </w:r>
            <w:r w:rsidRPr="00860D10">
              <w:rPr>
                <w:rFonts w:hint="eastAsia"/>
                <w:sz w:val="18"/>
                <w:szCs w:val="16"/>
              </w:rPr>
              <w:t>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313FA67B"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w:t>
            </w:r>
            <w:r>
              <w:rPr>
                <w:rFonts w:hint="eastAsia"/>
                <w:sz w:val="18"/>
                <w:szCs w:val="16"/>
              </w:rPr>
              <w:t>フェローの在留資格申請や宿舎確保等における</w:t>
            </w:r>
            <w:r w:rsidRPr="00860D10">
              <w:rPr>
                <w:rFonts w:hint="eastAsia"/>
                <w:sz w:val="18"/>
                <w:szCs w:val="16"/>
              </w:rPr>
              <w:t>受入教員／協力者所属機関の</w:t>
            </w:r>
            <w:r>
              <w:rPr>
                <w:rFonts w:hint="eastAsia"/>
                <w:sz w:val="18"/>
                <w:szCs w:val="16"/>
              </w:rPr>
              <w:t>支援</w:t>
            </w:r>
          </w:p>
          <w:p w14:paraId="71E29792" w14:textId="77777777"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1CDDA28B" w14:textId="77777777"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つきましては、受入／協力をご承諾くださる場合、申請者が本件研究計画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335B9190"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00653303">
              <w:rPr>
                <w:sz w:val="18"/>
                <w:szCs w:val="16"/>
              </w:rPr>
              <w:t>2025</w:t>
            </w:r>
            <w:r w:rsidRPr="00860D10">
              <w:rPr>
                <w:rFonts w:hint="eastAsia"/>
                <w:sz w:val="18"/>
                <w:szCs w:val="16"/>
              </w:rPr>
              <w:t>年</w:t>
            </w:r>
            <w:r w:rsidRPr="00860D10">
              <w:rPr>
                <w:rFonts w:hint="eastAsia"/>
                <w:sz w:val="18"/>
                <w:szCs w:val="16"/>
              </w:rPr>
              <w:t>4</w:t>
            </w:r>
            <w:r w:rsidRPr="00860D10">
              <w:rPr>
                <w:rFonts w:hint="eastAsia"/>
                <w:sz w:val="18"/>
                <w:szCs w:val="16"/>
              </w:rPr>
              <w:t>月末まで本人に通知します。採用の場合は受入教員／協力者にも別途選考結果をお知らせしますが、不採用の場合、受入教員／協力者にはお知らせ致しません。</w:t>
            </w:r>
          </w:p>
          <w:p w14:paraId="1BD13F0F"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41056A">
        <w:trPr>
          <w:cantSplit/>
          <w:trHeight w:val="20"/>
        </w:trPr>
        <w:tc>
          <w:tcPr>
            <w:tcW w:w="9622" w:type="dxa"/>
            <w:gridSpan w:val="4"/>
            <w:tcBorders>
              <w:top w:val="single" w:sz="18" w:space="0" w:color="auto"/>
              <w:left w:val="single" w:sz="18" w:space="0" w:color="auto"/>
              <w:bottom w:val="dotted" w:sz="4" w:space="0" w:color="auto"/>
              <w:right w:val="single" w:sz="18" w:space="0" w:color="auto"/>
            </w:tcBorders>
            <w:vAlign w:val="center"/>
          </w:tcPr>
          <w:p w14:paraId="788DF146" w14:textId="77777777" w:rsidR="009C6334" w:rsidRPr="0079067A" w:rsidRDefault="009C6334" w:rsidP="00655EE5">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786DF5CC"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5AEBFFA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C00705">
        <w:tblPrEx>
          <w:tblBorders>
            <w:insideH w:val="none" w:sz="0" w:space="0" w:color="auto"/>
            <w:insideV w:val="none" w:sz="0" w:space="0" w:color="auto"/>
          </w:tblBorders>
        </w:tblPrEx>
        <w:trPr>
          <w:trHeight w:val="4126"/>
        </w:trPr>
        <w:tc>
          <w:tcPr>
            <w:tcW w:w="9622"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655EE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41056A">
        <w:trPr>
          <w:cantSplit/>
          <w:trHeight w:val="20"/>
        </w:trPr>
        <w:tc>
          <w:tcPr>
            <w:tcW w:w="9622" w:type="dxa"/>
            <w:gridSpan w:val="4"/>
            <w:tcBorders>
              <w:top w:val="nil"/>
              <w:left w:val="single" w:sz="18" w:space="0" w:color="auto"/>
              <w:bottom w:val="nil"/>
              <w:right w:val="single" w:sz="18" w:space="0" w:color="auto"/>
            </w:tcBorders>
          </w:tcPr>
          <w:p w14:paraId="25CFE576" w14:textId="77777777" w:rsidR="009C6334" w:rsidRPr="0079067A" w:rsidRDefault="009C6334" w:rsidP="00655EE5">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9C6334" w:rsidRPr="004C71FA" w14:paraId="5DB0D27F" w14:textId="77777777" w:rsidTr="0041056A">
        <w:tblPrEx>
          <w:tblBorders>
            <w:insideH w:val="none" w:sz="0" w:space="0" w:color="auto"/>
            <w:insideV w:val="none" w:sz="0" w:space="0" w:color="auto"/>
          </w:tblBorders>
        </w:tblPrEx>
        <w:trPr>
          <w:trHeight w:val="510"/>
        </w:trPr>
        <w:tc>
          <w:tcPr>
            <w:tcW w:w="1751"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3B90CDF5"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ED1EB7">
              <w:rPr>
                <w:snapToGrid w:val="0"/>
                <w:kern w:val="0"/>
                <w:sz w:val="18"/>
                <w:szCs w:val="18"/>
              </w:rPr>
              <w:t>4</w:t>
            </w:r>
            <w:r w:rsidRPr="0079067A">
              <w:rPr>
                <w:rFonts w:hint="eastAsia"/>
                <w:snapToGrid w:val="0"/>
                <w:kern w:val="0"/>
                <w:sz w:val="18"/>
                <w:szCs w:val="18"/>
              </w:rPr>
              <w:t>/MM/DD)</w:t>
            </w:r>
          </w:p>
        </w:tc>
        <w:tc>
          <w:tcPr>
            <w:tcW w:w="2227" w:type="dxa"/>
            <w:tcBorders>
              <w:top w:val="dotted" w:sz="4" w:space="0" w:color="auto"/>
              <w:bottom w:val="single" w:sz="18" w:space="0" w:color="auto"/>
            </w:tcBorders>
            <w:vAlign w:val="center"/>
          </w:tcPr>
          <w:p w14:paraId="2C1DCF6B" w14:textId="76DD7209"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ED1EB7">
              <w:rPr>
                <w:snapToGrid w:val="0"/>
                <w:kern w:val="0"/>
                <w:sz w:val="18"/>
                <w:szCs w:val="18"/>
              </w:rPr>
              <w:t>4</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1528" w:type="dxa"/>
            <w:tcBorders>
              <w:top w:val="dotted" w:sz="4" w:space="0" w:color="auto"/>
              <w:bottom w:val="single" w:sz="18" w:space="0" w:color="auto"/>
            </w:tcBorders>
            <w:vAlign w:val="center"/>
          </w:tcPr>
          <w:p w14:paraId="0EAB1989"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655EE5">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11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655EE5">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1484AF78" w14:textId="77777777" w:rsidR="00391F92" w:rsidRDefault="00391F92" w:rsidP="009C6334">
      <w:pPr>
        <w:pStyle w:val="a5"/>
        <w:jc w:val="left"/>
        <w:rPr>
          <w:rFonts w:ascii="UD デジタル 教科書体 N-R"/>
          <w:sz w:val="18"/>
          <w:szCs w:val="18"/>
        </w:rPr>
      </w:pPr>
    </w:p>
    <w:p w14:paraId="1BAB2F78" w14:textId="77777777" w:rsid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和文版または英文版のいずれかの様式にてご作成をお願いします。</w:t>
      </w:r>
    </w:p>
    <w:p w14:paraId="4DB17523" w14:textId="5A9B8787" w:rsidR="009C6334" w:rsidRP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ご記入・</w:t>
      </w:r>
      <w:r w:rsidR="009C6334">
        <w:rPr>
          <w:rFonts w:ascii="UD デジタル 教科書体 N-R" w:hint="eastAsia"/>
          <w:sz w:val="18"/>
          <w:szCs w:val="18"/>
        </w:rPr>
        <w:t>ご署名（電子署名可）後、指定</w:t>
      </w:r>
      <w:r w:rsidR="009C6334">
        <w:rPr>
          <w:rFonts w:ascii="UD デジタル 教科書体 N-R" w:hint="eastAsia"/>
          <w:sz w:val="18"/>
          <w:szCs w:val="18"/>
        </w:rPr>
        <w:t>URL</w:t>
      </w:r>
      <w:r w:rsidR="009C6334">
        <w:rPr>
          <w:rFonts w:ascii="UD デジタル 教科書体 N-R" w:hint="eastAsia"/>
          <w:sz w:val="18"/>
          <w:szCs w:val="18"/>
        </w:rPr>
        <w:t>からデータをアップロードすることにより、ご提出ください。</w:t>
      </w:r>
    </w:p>
    <w:p w14:paraId="264A55CE" w14:textId="77777777" w:rsidR="00391F92" w:rsidRDefault="00391F92" w:rsidP="009C6334">
      <w:pPr>
        <w:pStyle w:val="a5"/>
        <w:jc w:val="left"/>
        <w:rPr>
          <w:snapToGrid w:val="0"/>
          <w:sz w:val="18"/>
          <w:szCs w:val="18"/>
        </w:rPr>
      </w:pPr>
    </w:p>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9C6334" w:rsidRPr="00E40F07" w14:paraId="33E1C380" w14:textId="77777777" w:rsidTr="00655EE5">
        <w:trPr>
          <w:trHeight w:val="284"/>
        </w:trPr>
        <w:tc>
          <w:tcPr>
            <w:tcW w:w="2552" w:type="dxa"/>
            <w:shd w:val="clear" w:color="auto" w:fill="auto"/>
            <w:noWrap/>
            <w:vAlign w:val="bottom"/>
            <w:hideMark/>
          </w:tcPr>
          <w:p w14:paraId="2BE79FD9" w14:textId="77777777" w:rsidR="009C6334" w:rsidRPr="00607841" w:rsidRDefault="009C6334" w:rsidP="00655EE5">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FEC2364" w14:textId="77777777" w:rsidR="009C6334" w:rsidRPr="00607841" w:rsidRDefault="009C6334" w:rsidP="00655EE5">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5116B22E" w14:textId="77777777" w:rsidR="009C6334" w:rsidRPr="00E40F07" w:rsidRDefault="009C6334" w:rsidP="00655EE5">
            <w:pPr>
              <w:pStyle w:val="a5"/>
            </w:pPr>
          </w:p>
        </w:tc>
        <w:tc>
          <w:tcPr>
            <w:tcW w:w="1275" w:type="dxa"/>
            <w:vMerge w:val="restart"/>
            <w:shd w:val="clear" w:color="auto" w:fill="auto"/>
            <w:noWrap/>
            <w:vAlign w:val="center"/>
            <w:hideMark/>
          </w:tcPr>
          <w:p w14:paraId="6EBE7C7A" w14:textId="77777777" w:rsidR="009C6334" w:rsidRPr="00607841" w:rsidRDefault="009C6334" w:rsidP="00655EE5">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CBA587F" w14:textId="77777777" w:rsidR="009C6334" w:rsidRPr="00607841" w:rsidRDefault="009C6334" w:rsidP="00655EE5">
            <w:pPr>
              <w:pStyle w:val="a5"/>
              <w:rPr>
                <w:rFonts w:ascii="ＭＳ Ｐゴシック" w:eastAsia="ＭＳ Ｐゴシック" w:hAnsi="ＭＳ Ｐゴシック"/>
                <w:b/>
                <w:bCs/>
                <w:color w:val="7030A0"/>
                <w:sz w:val="18"/>
                <w:szCs w:val="18"/>
              </w:rPr>
            </w:pPr>
          </w:p>
        </w:tc>
      </w:tr>
      <w:tr w:rsidR="009C6334" w:rsidRPr="00AE039B" w14:paraId="7BD99386" w14:textId="77777777" w:rsidTr="00655EE5">
        <w:trPr>
          <w:trHeight w:val="415"/>
        </w:trPr>
        <w:tc>
          <w:tcPr>
            <w:tcW w:w="2552" w:type="dxa"/>
            <w:shd w:val="clear" w:color="auto" w:fill="auto"/>
            <w:noWrap/>
            <w:vAlign w:val="bottom"/>
            <w:hideMark/>
          </w:tcPr>
          <w:p w14:paraId="7715C44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9182CF7"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4F81D0BA"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423156F9" w14:textId="77777777" w:rsidR="009C6334" w:rsidRPr="00607841" w:rsidRDefault="009C6334" w:rsidP="00655EE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xml:space="preserve">, Tokyo 160-0004, JAPAN      </w:t>
            </w:r>
            <w:r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 xml:space="preserve">E-mail： </w:t>
            </w:r>
            <w:r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79E25B68" w14:textId="77777777" w:rsidR="009C6334" w:rsidRPr="00607841" w:rsidRDefault="009C6334" w:rsidP="00655EE5">
            <w:pPr>
              <w:pStyle w:val="a5"/>
              <w:rPr>
                <w:b/>
                <w:bCs/>
                <w:sz w:val="12"/>
                <w:szCs w:val="12"/>
              </w:rPr>
            </w:pPr>
          </w:p>
        </w:tc>
      </w:tr>
    </w:tbl>
    <w:p w14:paraId="02E3801E" w14:textId="77777777" w:rsidR="00BB2D01" w:rsidRPr="009C6334" w:rsidRDefault="00BB2D01" w:rsidP="0041056A">
      <w:pPr>
        <w:pStyle w:val="a5"/>
        <w:jc w:val="left"/>
        <w:rPr>
          <w:snapToGrid w:val="0"/>
          <w:sz w:val="18"/>
          <w:szCs w:val="18"/>
        </w:rPr>
      </w:pPr>
    </w:p>
    <w:sectPr w:rsidR="00BB2D01" w:rsidRPr="009C6334" w:rsidSect="007B588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6F92B" w14:textId="77777777" w:rsidR="00335B09" w:rsidRDefault="00335B09">
      <w:r>
        <w:separator/>
      </w:r>
    </w:p>
  </w:endnote>
  <w:endnote w:type="continuationSeparator" w:id="0">
    <w:p w14:paraId="35D447AB" w14:textId="77777777" w:rsidR="00335B09" w:rsidRDefault="0033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9C6334">
      <w:trPr>
        <w:trHeight w:val="284"/>
      </w:trPr>
      <w:tc>
        <w:tcPr>
          <w:tcW w:w="2552" w:type="dxa"/>
          <w:shd w:val="clear" w:color="auto" w:fill="auto"/>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1715C4A7" w14:textId="77777777" w:rsidR="00C62EF0" w:rsidRPr="00E40F07" w:rsidRDefault="00C62EF0" w:rsidP="00C62EF0">
          <w:pPr>
            <w:pStyle w:val="a5"/>
          </w:pPr>
        </w:p>
      </w:tc>
      <w:tc>
        <w:tcPr>
          <w:tcW w:w="1275" w:type="dxa"/>
          <w:vMerge w:val="restart"/>
          <w:shd w:val="clear" w:color="auto" w:fill="auto"/>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9C6334">
      <w:trPr>
        <w:trHeight w:val="415"/>
      </w:trPr>
      <w:tc>
        <w:tcPr>
          <w:tcW w:w="2552" w:type="dxa"/>
          <w:shd w:val="clear" w:color="auto" w:fill="auto"/>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Yotsuya, </w:t>
          </w:r>
          <w:r w:rsidRPr="00607841">
            <w:rPr>
              <w:rFonts w:ascii="ＭＳ Ｐゴシック" w:eastAsia="ＭＳ Ｐゴシック" w:hAnsi="ＭＳ Ｐゴシック"/>
              <w:sz w:val="14"/>
              <w:szCs w:val="14"/>
            </w:rPr>
            <w:t>Shinjuku-ku</w:t>
          </w:r>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1BB97" w14:textId="77777777" w:rsidR="00335B09" w:rsidRDefault="00335B09">
      <w:r>
        <w:separator/>
      </w:r>
    </w:p>
  </w:footnote>
  <w:footnote w:type="continuationSeparator" w:id="0">
    <w:p w14:paraId="291D0E04" w14:textId="77777777" w:rsidR="00335B09" w:rsidRDefault="00335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4F391" w14:textId="77777777" w:rsidR="00ED77CD" w:rsidRDefault="00ED77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11E1E555" w14:textId="77777777" w:rsidTr="00851824">
      <w:trPr>
        <w:jc w:val="right"/>
      </w:trPr>
      <w:tc>
        <w:tcPr>
          <w:tcW w:w="0" w:type="auto"/>
          <w:shd w:val="clear" w:color="auto" w:fill="auto"/>
          <w:vAlign w:val="center"/>
        </w:tcPr>
        <w:p w14:paraId="61C65CC5" w14:textId="384FA64D" w:rsidR="00E30B05" w:rsidRPr="00F707DE" w:rsidRDefault="00E30B05" w:rsidP="006C3D1B">
          <w:pPr>
            <w:pStyle w:val="a7"/>
            <w:tabs>
              <w:tab w:val="clear" w:pos="4252"/>
              <w:tab w:val="clear" w:pos="8504"/>
            </w:tabs>
            <w:spacing w:line="0" w:lineRule="atLeast"/>
            <w:rPr>
              <w:szCs w:val="21"/>
            </w:rPr>
          </w:pPr>
          <w:r>
            <w:rPr>
              <w:rFonts w:hint="eastAsia"/>
              <w:szCs w:val="21"/>
            </w:rPr>
            <w:t>RJS-</w:t>
          </w:r>
          <w:r w:rsidR="00ED77CD">
            <w:rPr>
              <w:szCs w:val="21"/>
            </w:rPr>
            <w:t>W</w:t>
          </w:r>
          <w:r w:rsidR="004731C2">
            <w:rPr>
              <w:rFonts w:hint="eastAsia"/>
              <w:szCs w:val="21"/>
            </w:rPr>
            <w:t>F</w:t>
          </w:r>
          <w:r w:rsidR="00265672">
            <w:rPr>
              <w:szCs w:val="21"/>
            </w:rPr>
            <w:t xml:space="preserve"> 202</w:t>
          </w:r>
          <w:r w:rsidR="00ED77CD">
            <w:rPr>
              <w:szCs w:val="21"/>
            </w:rPr>
            <w:t>5</w:t>
          </w:r>
        </w:p>
      </w:tc>
    </w:tr>
  </w:tbl>
  <w:p w14:paraId="2227B9B5"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86937">
      <w:trPr>
        <w:jc w:val="right"/>
      </w:trPr>
      <w:tc>
        <w:tcPr>
          <w:tcW w:w="0" w:type="auto"/>
          <w:shd w:val="clear" w:color="auto" w:fill="auto"/>
          <w:vAlign w:val="center"/>
        </w:tcPr>
        <w:p w14:paraId="4C50D67D" w14:textId="7B4BE242" w:rsidR="007B5886" w:rsidRPr="00F707DE" w:rsidRDefault="007B5886" w:rsidP="007B5886">
          <w:pPr>
            <w:pStyle w:val="a7"/>
            <w:tabs>
              <w:tab w:val="clear" w:pos="4252"/>
              <w:tab w:val="clear" w:pos="8504"/>
            </w:tabs>
            <w:spacing w:line="0" w:lineRule="atLeast"/>
            <w:rPr>
              <w:szCs w:val="21"/>
            </w:rPr>
          </w:pPr>
          <w:r>
            <w:rPr>
              <w:rFonts w:hint="eastAsia"/>
              <w:szCs w:val="21"/>
            </w:rPr>
            <w:t>RJS-</w:t>
          </w:r>
          <w:r w:rsidR="00ED77CD">
            <w:rPr>
              <w:szCs w:val="21"/>
            </w:rPr>
            <w:t>W</w:t>
          </w:r>
          <w:r w:rsidR="00A932A9">
            <w:rPr>
              <w:szCs w:val="21"/>
            </w:rPr>
            <w:t>F</w:t>
          </w:r>
          <w:r>
            <w:rPr>
              <w:szCs w:val="21"/>
            </w:rPr>
            <w:t xml:space="preserve"> 202</w:t>
          </w:r>
          <w:r w:rsidR="00ED77CD">
            <w:rPr>
              <w:szCs w:val="21"/>
            </w:rPr>
            <w:t>5</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4E0E"/>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3F09"/>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5672"/>
    <w:rsid w:val="00266E98"/>
    <w:rsid w:val="002719BB"/>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35B0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1F92"/>
    <w:rsid w:val="003932AC"/>
    <w:rsid w:val="0039438E"/>
    <w:rsid w:val="003944E3"/>
    <w:rsid w:val="003A170D"/>
    <w:rsid w:val="003A5476"/>
    <w:rsid w:val="003B04B2"/>
    <w:rsid w:val="003B378B"/>
    <w:rsid w:val="003B429C"/>
    <w:rsid w:val="003C3F99"/>
    <w:rsid w:val="003C43F4"/>
    <w:rsid w:val="003C6A9C"/>
    <w:rsid w:val="003C7698"/>
    <w:rsid w:val="003D25A6"/>
    <w:rsid w:val="003D343C"/>
    <w:rsid w:val="003D6D96"/>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287F"/>
    <w:rsid w:val="0043622D"/>
    <w:rsid w:val="00442953"/>
    <w:rsid w:val="00442BB3"/>
    <w:rsid w:val="00446CE9"/>
    <w:rsid w:val="00450136"/>
    <w:rsid w:val="00450EB0"/>
    <w:rsid w:val="00457F8A"/>
    <w:rsid w:val="0046302B"/>
    <w:rsid w:val="004650CF"/>
    <w:rsid w:val="004668E2"/>
    <w:rsid w:val="00466E37"/>
    <w:rsid w:val="00471BE8"/>
    <w:rsid w:val="004731C2"/>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3303"/>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5886"/>
    <w:rsid w:val="007B7201"/>
    <w:rsid w:val="007C018B"/>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6125"/>
    <w:rsid w:val="00867352"/>
    <w:rsid w:val="00867E60"/>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D20E1"/>
    <w:rsid w:val="008D223F"/>
    <w:rsid w:val="008D3024"/>
    <w:rsid w:val="008D4069"/>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02A8"/>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A4A28"/>
    <w:rsid w:val="009B1773"/>
    <w:rsid w:val="009B4C8E"/>
    <w:rsid w:val="009C0076"/>
    <w:rsid w:val="009C1DBE"/>
    <w:rsid w:val="009C2ADF"/>
    <w:rsid w:val="009C31CF"/>
    <w:rsid w:val="009C5CDA"/>
    <w:rsid w:val="009C6334"/>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4F8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32A9"/>
    <w:rsid w:val="00A940D7"/>
    <w:rsid w:val="00A942E7"/>
    <w:rsid w:val="00A944A5"/>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0732"/>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1FD8"/>
    <w:rsid w:val="00DC2386"/>
    <w:rsid w:val="00DC2D70"/>
    <w:rsid w:val="00DC3151"/>
    <w:rsid w:val="00DD02F0"/>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259C0"/>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1EB7"/>
    <w:rsid w:val="00ED59E3"/>
    <w:rsid w:val="00ED658D"/>
    <w:rsid w:val="00ED74CF"/>
    <w:rsid w:val="00ED77C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0DC4"/>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9AAC8856-604B-4F5C-BAA0-F5A790D7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9EBB54-329E-4AC3-B65B-9FA20753D379}">
  <ds:schemaRefs>
    <ds:schemaRef ds:uri="http://schemas.microsoft.com/sharepoint/v3/contenttype/forms"/>
  </ds:schemaRefs>
</ds:datastoreItem>
</file>

<file path=customXml/itemProps2.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customXml/itemProps3.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4.xml><?xml version="1.0" encoding="utf-8"?>
<ds:datastoreItem xmlns:ds="http://schemas.openxmlformats.org/officeDocument/2006/customXml" ds:itemID="{468FCC62-2696-46F1-A472-0A281130D33B}"/>
</file>

<file path=docProps/app.xml><?xml version="1.0" encoding="utf-8"?>
<Properties xmlns="http://schemas.openxmlformats.org/officeDocument/2006/extended-properties" xmlns:vt="http://schemas.openxmlformats.org/officeDocument/2006/docPropsVTypes">
  <Template>Normal</Template>
  <TotalTime>1</TotalTime>
  <Pages>2</Pages>
  <Words>732</Words>
  <Characters>4177</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白井　小百合</cp:lastModifiedBy>
  <cp:revision>2</cp:revision>
  <cp:lastPrinted>2023-07-30T06:49:00Z</cp:lastPrinted>
  <dcterms:created xsi:type="dcterms:W3CDTF">2024-08-30T01:49:00Z</dcterms:created>
  <dcterms:modified xsi:type="dcterms:W3CDTF">2024-08-30T01:49:00Z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ies>
</file>